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68" w:rsidRPr="006170A7" w:rsidRDefault="00C76068" w:rsidP="006170A7">
      <w:pPr>
        <w:jc w:val="center"/>
        <w:rPr>
          <w:rFonts w:asciiTheme="majorBidi" w:hAnsiTheme="majorBidi" w:cstheme="majorBidi"/>
          <w:b/>
          <w:bCs/>
          <w:sz w:val="36"/>
          <w:szCs w:val="36"/>
          <w:lang w:val="fr-FR"/>
        </w:rPr>
      </w:pPr>
      <w:r w:rsidRPr="006170A7">
        <w:rPr>
          <w:rFonts w:asciiTheme="majorBidi" w:hAnsiTheme="majorBidi" w:cstheme="majorBidi"/>
          <w:b/>
          <w:bCs/>
          <w:sz w:val="36"/>
          <w:szCs w:val="36"/>
          <w:lang w:val="fr-FR"/>
        </w:rPr>
        <w:t>Le village du patrimoine au F</w:t>
      </w:r>
      <w:r w:rsidR="00C01613" w:rsidRPr="006170A7">
        <w:rPr>
          <w:rFonts w:asciiTheme="majorBidi" w:hAnsiTheme="majorBidi" w:cstheme="majorBidi"/>
          <w:b/>
          <w:bCs/>
          <w:sz w:val="36"/>
          <w:szCs w:val="36"/>
          <w:lang w:val="fr-FR"/>
        </w:rPr>
        <w:t xml:space="preserve">estival </w:t>
      </w:r>
      <w:proofErr w:type="spellStart"/>
      <w:r w:rsidR="00C01613" w:rsidRPr="006170A7">
        <w:rPr>
          <w:rFonts w:asciiTheme="majorBidi" w:hAnsiTheme="majorBidi" w:cstheme="majorBidi"/>
          <w:b/>
          <w:bCs/>
          <w:sz w:val="36"/>
          <w:szCs w:val="36"/>
          <w:lang w:val="fr-FR"/>
        </w:rPr>
        <w:t>Janadria</w:t>
      </w:r>
      <w:proofErr w:type="spellEnd"/>
      <w:r w:rsidR="00C01613" w:rsidRPr="006170A7">
        <w:rPr>
          <w:rFonts w:asciiTheme="majorBidi" w:hAnsiTheme="majorBidi" w:cstheme="majorBidi"/>
          <w:b/>
          <w:bCs/>
          <w:sz w:val="36"/>
          <w:szCs w:val="36"/>
          <w:lang w:val="fr-FR"/>
        </w:rPr>
        <w:t xml:space="preserve"> attire </w:t>
      </w:r>
      <w:r w:rsidRPr="006170A7">
        <w:rPr>
          <w:rFonts w:asciiTheme="majorBidi" w:hAnsiTheme="majorBidi" w:cstheme="majorBidi"/>
          <w:b/>
          <w:bCs/>
          <w:sz w:val="36"/>
          <w:szCs w:val="36"/>
          <w:lang w:val="fr-FR"/>
        </w:rPr>
        <w:t>des dizaines de milliers de familles saoudiennes</w:t>
      </w:r>
    </w:p>
    <w:p w:rsidR="00C76068" w:rsidRPr="006170A7" w:rsidRDefault="00C76068" w:rsidP="00C76068">
      <w:pPr>
        <w:jc w:val="both"/>
        <w:rPr>
          <w:rFonts w:asciiTheme="majorBidi" w:hAnsiTheme="majorBidi" w:cstheme="majorBidi"/>
          <w:b/>
          <w:bCs/>
          <w:sz w:val="24"/>
          <w:szCs w:val="24"/>
          <w:lang w:val="fr-FR"/>
        </w:rPr>
      </w:pPr>
    </w:p>
    <w:p w:rsidR="00EA177B" w:rsidRPr="006170A7" w:rsidRDefault="00C76068" w:rsidP="006170A7">
      <w:pPr>
        <w:jc w:val="center"/>
        <w:rPr>
          <w:rFonts w:asciiTheme="majorBidi" w:hAnsiTheme="majorBidi" w:cstheme="majorBidi"/>
          <w:b/>
          <w:bCs/>
          <w:i/>
          <w:iCs/>
          <w:sz w:val="28"/>
          <w:szCs w:val="28"/>
          <w:lang w:val="fr-FR"/>
        </w:rPr>
      </w:pPr>
      <w:r w:rsidRPr="006170A7">
        <w:rPr>
          <w:rFonts w:asciiTheme="majorBidi" w:hAnsiTheme="majorBidi" w:cstheme="majorBidi"/>
          <w:b/>
          <w:bCs/>
          <w:i/>
          <w:iCs/>
          <w:sz w:val="28"/>
          <w:szCs w:val="28"/>
          <w:lang w:val="fr-FR"/>
        </w:rPr>
        <w:t xml:space="preserve">Plus de 70 activités folkloriques pour un public provenant de 15 émirats et </w:t>
      </w:r>
      <w:r w:rsidR="00D03B13" w:rsidRPr="006170A7">
        <w:rPr>
          <w:rFonts w:asciiTheme="majorBidi" w:hAnsiTheme="majorBidi" w:cstheme="majorBidi"/>
          <w:b/>
          <w:bCs/>
          <w:i/>
          <w:iCs/>
          <w:sz w:val="28"/>
          <w:szCs w:val="28"/>
          <w:lang w:val="fr-FR"/>
        </w:rPr>
        <w:t>gouvernorats ;</w:t>
      </w:r>
    </w:p>
    <w:p w:rsidR="00C76068" w:rsidRPr="006170A7" w:rsidRDefault="00C76068" w:rsidP="00C76068">
      <w:pPr>
        <w:jc w:val="both"/>
        <w:rPr>
          <w:rFonts w:asciiTheme="majorBidi" w:hAnsiTheme="majorBidi" w:cstheme="majorBidi"/>
          <w:b/>
          <w:bCs/>
          <w:sz w:val="24"/>
          <w:szCs w:val="24"/>
          <w:lang w:val="fr-FR"/>
        </w:rPr>
      </w:pPr>
    </w:p>
    <w:p w:rsidR="00033E3E" w:rsidRPr="006170A7" w:rsidRDefault="00033E3E" w:rsidP="00AF434E">
      <w:pPr>
        <w:jc w:val="both"/>
        <w:rPr>
          <w:rFonts w:asciiTheme="majorBidi" w:hAnsiTheme="majorBidi" w:cstheme="majorBidi"/>
          <w:sz w:val="24"/>
          <w:szCs w:val="24"/>
          <w:lang w:val="fr-FR"/>
        </w:rPr>
      </w:pPr>
      <w:r w:rsidRPr="006170A7">
        <w:rPr>
          <w:rFonts w:asciiTheme="majorBidi" w:hAnsiTheme="majorBidi" w:cstheme="majorBidi"/>
          <w:b/>
          <w:bCs/>
          <w:sz w:val="24"/>
          <w:szCs w:val="24"/>
          <w:lang w:val="fr-FR"/>
        </w:rPr>
        <w:t>Riyad</w:t>
      </w:r>
      <w:r w:rsidR="00D03B13" w:rsidRPr="006170A7">
        <w:rPr>
          <w:rFonts w:asciiTheme="majorBidi" w:hAnsiTheme="majorBidi" w:cstheme="majorBidi"/>
          <w:b/>
          <w:bCs/>
          <w:sz w:val="24"/>
          <w:szCs w:val="24"/>
          <w:lang w:val="fr-FR"/>
        </w:rPr>
        <w:t>h</w:t>
      </w:r>
      <w:r w:rsidR="006170A7">
        <w:rPr>
          <w:rFonts w:asciiTheme="majorBidi" w:hAnsiTheme="majorBidi" w:cstheme="majorBidi"/>
          <w:b/>
          <w:bCs/>
          <w:sz w:val="24"/>
          <w:szCs w:val="24"/>
          <w:lang w:val="fr-FR"/>
        </w:rPr>
        <w:t>, Arabie saoudite, le 30</w:t>
      </w:r>
      <w:r w:rsidRPr="006170A7">
        <w:rPr>
          <w:rFonts w:asciiTheme="majorBidi" w:hAnsiTheme="majorBidi" w:cstheme="majorBidi"/>
          <w:b/>
          <w:bCs/>
          <w:sz w:val="24"/>
          <w:szCs w:val="24"/>
          <w:lang w:val="fr-FR"/>
        </w:rPr>
        <w:t xml:space="preserve"> décembre 2018</w:t>
      </w:r>
      <w:r w:rsidR="00D03B13" w:rsidRPr="006170A7">
        <w:rPr>
          <w:rFonts w:asciiTheme="majorBidi" w:hAnsiTheme="majorBidi" w:cstheme="majorBidi"/>
          <w:b/>
          <w:bCs/>
          <w:sz w:val="24"/>
          <w:szCs w:val="24"/>
          <w:lang w:val="fr-FR"/>
        </w:rPr>
        <w:t xml:space="preserve"> </w:t>
      </w:r>
      <w:r w:rsidRPr="006170A7">
        <w:rPr>
          <w:rFonts w:asciiTheme="majorBidi" w:hAnsiTheme="majorBidi" w:cstheme="majorBidi"/>
          <w:sz w:val="24"/>
          <w:szCs w:val="24"/>
          <w:lang w:val="fr-FR"/>
        </w:rPr>
        <w:t>: Des dizaines de milliers de personnes ont visité le Festival National du Patrimoine et de la Culture "</w:t>
      </w:r>
      <w:proofErr w:type="spellStart"/>
      <w:r w:rsidRPr="006170A7">
        <w:rPr>
          <w:rFonts w:asciiTheme="majorBidi" w:hAnsiTheme="majorBidi" w:cstheme="majorBidi"/>
          <w:sz w:val="24"/>
          <w:szCs w:val="24"/>
          <w:lang w:val="fr-FR"/>
        </w:rPr>
        <w:t>Janadria</w:t>
      </w:r>
      <w:proofErr w:type="spellEnd"/>
      <w:r w:rsidRPr="006170A7">
        <w:rPr>
          <w:rFonts w:asciiTheme="majorBidi" w:hAnsiTheme="majorBidi" w:cstheme="majorBidi"/>
          <w:sz w:val="24"/>
          <w:szCs w:val="24"/>
          <w:lang w:val="fr-FR"/>
        </w:rPr>
        <w:t xml:space="preserve">", dans sa </w:t>
      </w:r>
      <w:proofErr w:type="gramStart"/>
      <w:r w:rsidRPr="006170A7">
        <w:rPr>
          <w:rFonts w:asciiTheme="majorBidi" w:hAnsiTheme="majorBidi" w:cstheme="majorBidi"/>
          <w:sz w:val="24"/>
          <w:szCs w:val="24"/>
          <w:lang w:val="fr-FR"/>
        </w:rPr>
        <w:t>33ème édition, organisé</w:t>
      </w:r>
      <w:proofErr w:type="gramEnd"/>
      <w:r w:rsidRPr="006170A7">
        <w:rPr>
          <w:rFonts w:asciiTheme="majorBidi" w:hAnsiTheme="majorBidi" w:cstheme="majorBidi"/>
          <w:sz w:val="24"/>
          <w:szCs w:val="24"/>
          <w:lang w:val="fr-FR"/>
        </w:rPr>
        <w:t xml:space="preserve"> par le ministère de la </w:t>
      </w:r>
      <w:r w:rsidR="00AC01CA" w:rsidRPr="006170A7">
        <w:rPr>
          <w:rFonts w:asciiTheme="majorBidi" w:hAnsiTheme="majorBidi" w:cstheme="majorBidi"/>
          <w:sz w:val="24"/>
          <w:szCs w:val="24"/>
          <w:lang w:val="fr-FR"/>
        </w:rPr>
        <w:t>Garde nationale sous le slogan "Fidélité et L</w:t>
      </w:r>
      <w:r w:rsidRPr="006170A7">
        <w:rPr>
          <w:rFonts w:asciiTheme="majorBidi" w:hAnsiTheme="majorBidi" w:cstheme="majorBidi"/>
          <w:sz w:val="24"/>
          <w:szCs w:val="24"/>
          <w:lang w:val="fr-FR"/>
        </w:rPr>
        <w:t>oyau</w:t>
      </w:r>
      <w:r w:rsidR="00AC01CA" w:rsidRPr="006170A7">
        <w:rPr>
          <w:rFonts w:asciiTheme="majorBidi" w:hAnsiTheme="majorBidi" w:cstheme="majorBidi"/>
          <w:sz w:val="24"/>
          <w:szCs w:val="24"/>
          <w:lang w:val="fr-FR"/>
        </w:rPr>
        <w:t xml:space="preserve">té". Le village du patrimoine et </w:t>
      </w:r>
      <w:r w:rsidRPr="006170A7">
        <w:rPr>
          <w:rFonts w:asciiTheme="majorBidi" w:hAnsiTheme="majorBidi" w:cstheme="majorBidi"/>
          <w:sz w:val="24"/>
          <w:szCs w:val="24"/>
          <w:lang w:val="fr-FR"/>
        </w:rPr>
        <w:t xml:space="preserve">les </w:t>
      </w:r>
      <w:r w:rsidR="00AC01CA" w:rsidRPr="006170A7">
        <w:rPr>
          <w:rFonts w:asciiTheme="majorBidi" w:hAnsiTheme="majorBidi" w:cstheme="majorBidi"/>
          <w:sz w:val="24"/>
          <w:szCs w:val="24"/>
          <w:lang w:val="fr-FR"/>
        </w:rPr>
        <w:t xml:space="preserve">performances offertes </w:t>
      </w:r>
      <w:r w:rsidR="007971FF" w:rsidRPr="006170A7">
        <w:rPr>
          <w:rFonts w:asciiTheme="majorBidi" w:hAnsiTheme="majorBidi" w:cstheme="majorBidi"/>
          <w:sz w:val="24"/>
          <w:szCs w:val="24"/>
          <w:lang w:val="fr-FR"/>
        </w:rPr>
        <w:t xml:space="preserve">au festival </w:t>
      </w:r>
      <w:r w:rsidR="00AC01CA" w:rsidRPr="006170A7">
        <w:rPr>
          <w:rFonts w:asciiTheme="majorBidi" w:hAnsiTheme="majorBidi" w:cstheme="majorBidi"/>
          <w:sz w:val="24"/>
          <w:szCs w:val="24"/>
          <w:lang w:val="fr-FR"/>
        </w:rPr>
        <w:t>par l</w:t>
      </w:r>
      <w:r w:rsidRPr="006170A7">
        <w:rPr>
          <w:rFonts w:asciiTheme="majorBidi" w:hAnsiTheme="majorBidi" w:cstheme="majorBidi"/>
          <w:sz w:val="24"/>
          <w:szCs w:val="24"/>
          <w:lang w:val="fr-FR"/>
        </w:rPr>
        <w:t xml:space="preserve">es groupes folkloriques </w:t>
      </w:r>
      <w:r w:rsidR="00AC01CA" w:rsidRPr="006170A7">
        <w:rPr>
          <w:rFonts w:asciiTheme="majorBidi" w:hAnsiTheme="majorBidi" w:cstheme="majorBidi"/>
          <w:sz w:val="24"/>
          <w:szCs w:val="24"/>
          <w:lang w:val="fr-FR"/>
        </w:rPr>
        <w:t>venant de diverses régions de</w:t>
      </w:r>
      <w:r w:rsidRPr="006170A7">
        <w:rPr>
          <w:rFonts w:asciiTheme="majorBidi" w:hAnsiTheme="majorBidi" w:cstheme="majorBidi"/>
          <w:sz w:val="24"/>
          <w:szCs w:val="24"/>
          <w:lang w:val="fr-FR"/>
        </w:rPr>
        <w:t xml:space="preserve"> l'Arabie saoudite et </w:t>
      </w:r>
      <w:r w:rsidR="00AC01CA" w:rsidRPr="006170A7">
        <w:rPr>
          <w:rFonts w:asciiTheme="majorBidi" w:hAnsiTheme="majorBidi" w:cstheme="majorBidi"/>
          <w:sz w:val="24"/>
          <w:szCs w:val="24"/>
          <w:lang w:val="fr-FR"/>
        </w:rPr>
        <w:t xml:space="preserve">des </w:t>
      </w:r>
      <w:r w:rsidRPr="006170A7">
        <w:rPr>
          <w:rFonts w:asciiTheme="majorBidi" w:hAnsiTheme="majorBidi" w:cstheme="majorBidi"/>
          <w:sz w:val="24"/>
          <w:szCs w:val="24"/>
          <w:lang w:val="fr-FR"/>
        </w:rPr>
        <w:t xml:space="preserve">pays du golfe </w:t>
      </w:r>
      <w:r w:rsidR="00AC01CA" w:rsidRPr="006170A7">
        <w:rPr>
          <w:rFonts w:asciiTheme="majorBidi" w:hAnsiTheme="majorBidi" w:cstheme="majorBidi"/>
          <w:sz w:val="24"/>
          <w:szCs w:val="24"/>
          <w:lang w:val="fr-FR"/>
        </w:rPr>
        <w:t>Arabe sont extrêmement populaires, et reflètent désormais</w:t>
      </w:r>
      <w:r w:rsidR="00C40091" w:rsidRPr="006170A7">
        <w:rPr>
          <w:rFonts w:asciiTheme="majorBidi" w:hAnsiTheme="majorBidi" w:cstheme="majorBidi"/>
          <w:sz w:val="24"/>
          <w:szCs w:val="24"/>
          <w:lang w:val="fr-FR"/>
        </w:rPr>
        <w:t xml:space="preserve"> l</w:t>
      </w:r>
      <w:r w:rsidR="00AC01CA" w:rsidRPr="006170A7">
        <w:rPr>
          <w:rFonts w:asciiTheme="majorBidi" w:hAnsiTheme="majorBidi" w:cstheme="majorBidi"/>
          <w:sz w:val="24"/>
          <w:szCs w:val="24"/>
          <w:lang w:val="fr-FR"/>
        </w:rPr>
        <w:t>es exploits réalisés</w:t>
      </w:r>
      <w:r w:rsidRPr="006170A7">
        <w:rPr>
          <w:rFonts w:asciiTheme="majorBidi" w:hAnsiTheme="majorBidi" w:cstheme="majorBidi"/>
          <w:sz w:val="24"/>
          <w:szCs w:val="24"/>
          <w:lang w:val="fr-FR"/>
        </w:rPr>
        <w:t xml:space="preserve"> </w:t>
      </w:r>
      <w:r w:rsidR="00AC01CA" w:rsidRPr="006170A7">
        <w:rPr>
          <w:rFonts w:asciiTheme="majorBidi" w:hAnsiTheme="majorBidi" w:cstheme="majorBidi"/>
          <w:sz w:val="24"/>
          <w:szCs w:val="24"/>
          <w:lang w:val="fr-FR"/>
        </w:rPr>
        <w:t>au niveau d</w:t>
      </w:r>
      <w:r w:rsidRPr="006170A7">
        <w:rPr>
          <w:rFonts w:asciiTheme="majorBidi" w:hAnsiTheme="majorBidi" w:cstheme="majorBidi"/>
          <w:sz w:val="24"/>
          <w:szCs w:val="24"/>
          <w:lang w:val="fr-FR"/>
        </w:rPr>
        <w:t xml:space="preserve">es plus beaux </w:t>
      </w:r>
      <w:r w:rsidR="00AC01CA" w:rsidRPr="006170A7">
        <w:rPr>
          <w:rFonts w:asciiTheme="majorBidi" w:hAnsiTheme="majorBidi" w:cstheme="majorBidi"/>
          <w:sz w:val="24"/>
          <w:szCs w:val="24"/>
          <w:lang w:val="fr-FR"/>
        </w:rPr>
        <w:t>travaux</w:t>
      </w:r>
      <w:r w:rsidRPr="006170A7">
        <w:rPr>
          <w:rFonts w:asciiTheme="majorBidi" w:hAnsiTheme="majorBidi" w:cstheme="majorBidi"/>
          <w:sz w:val="24"/>
          <w:szCs w:val="24"/>
          <w:lang w:val="fr-FR"/>
        </w:rPr>
        <w:t xml:space="preserve"> du patrimoine cul</w:t>
      </w:r>
      <w:r w:rsidR="004B0F94" w:rsidRPr="006170A7">
        <w:rPr>
          <w:rFonts w:asciiTheme="majorBidi" w:hAnsiTheme="majorBidi" w:cstheme="majorBidi"/>
          <w:sz w:val="24"/>
          <w:szCs w:val="24"/>
          <w:lang w:val="fr-FR"/>
        </w:rPr>
        <w:t xml:space="preserve">turel </w:t>
      </w:r>
      <w:r w:rsidR="00AF434E" w:rsidRPr="006170A7">
        <w:rPr>
          <w:rFonts w:asciiTheme="majorBidi" w:hAnsiTheme="majorBidi" w:cstheme="majorBidi"/>
          <w:sz w:val="24"/>
          <w:szCs w:val="24"/>
          <w:lang w:val="fr-FR"/>
        </w:rPr>
        <w:t xml:space="preserve">saoudien </w:t>
      </w:r>
      <w:r w:rsidR="004B0F94" w:rsidRPr="006170A7">
        <w:rPr>
          <w:rFonts w:asciiTheme="majorBidi" w:hAnsiTheme="majorBidi" w:cstheme="majorBidi"/>
          <w:sz w:val="24"/>
          <w:szCs w:val="24"/>
          <w:lang w:val="fr-FR"/>
        </w:rPr>
        <w:t>matériel et immatériel</w:t>
      </w:r>
      <w:r w:rsidRPr="006170A7">
        <w:rPr>
          <w:rFonts w:asciiTheme="majorBidi" w:hAnsiTheme="majorBidi" w:cstheme="majorBidi"/>
          <w:sz w:val="24"/>
          <w:szCs w:val="24"/>
          <w:lang w:val="fr-FR"/>
        </w:rPr>
        <w:t>.</w:t>
      </w:r>
    </w:p>
    <w:p w:rsidR="00033E3E" w:rsidRPr="006170A7" w:rsidRDefault="00033E3E"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w:t>
      </w:r>
    </w:p>
    <w:p w:rsidR="00EA177B" w:rsidRPr="006170A7" w:rsidRDefault="00033E3E" w:rsidP="00074A23">
      <w:pPr>
        <w:jc w:val="both"/>
        <w:rPr>
          <w:rFonts w:asciiTheme="majorBidi" w:hAnsiTheme="majorBidi" w:cstheme="majorBidi"/>
          <w:sz w:val="24"/>
          <w:szCs w:val="24"/>
          <w:lang w:val="fr-FR"/>
        </w:rPr>
      </w:pPr>
      <w:proofErr w:type="spellStart"/>
      <w:r w:rsidRPr="006170A7">
        <w:rPr>
          <w:rFonts w:asciiTheme="majorBidi" w:hAnsiTheme="majorBidi" w:cstheme="majorBidi"/>
          <w:sz w:val="24"/>
          <w:szCs w:val="24"/>
          <w:lang w:val="fr-FR"/>
        </w:rPr>
        <w:t>Janadria</w:t>
      </w:r>
      <w:proofErr w:type="spellEnd"/>
      <w:r w:rsidRPr="006170A7">
        <w:rPr>
          <w:rFonts w:asciiTheme="majorBidi" w:hAnsiTheme="majorBidi" w:cstheme="majorBidi"/>
          <w:sz w:val="24"/>
          <w:szCs w:val="24"/>
          <w:lang w:val="fr-FR"/>
        </w:rPr>
        <w:t xml:space="preserve"> est le plus grand festival culturel en Arabie saoudite et le plus </w:t>
      </w:r>
      <w:r w:rsidR="00AC01CA" w:rsidRPr="006170A7">
        <w:rPr>
          <w:rFonts w:asciiTheme="majorBidi" w:hAnsiTheme="majorBidi" w:cstheme="majorBidi"/>
          <w:sz w:val="24"/>
          <w:szCs w:val="24"/>
          <w:lang w:val="fr-FR"/>
        </w:rPr>
        <w:t>important événement de son</w:t>
      </w:r>
      <w:r w:rsidRPr="006170A7">
        <w:rPr>
          <w:rFonts w:asciiTheme="majorBidi" w:hAnsiTheme="majorBidi" w:cstheme="majorBidi"/>
          <w:sz w:val="24"/>
          <w:szCs w:val="24"/>
          <w:lang w:val="fr-FR"/>
        </w:rPr>
        <w:t xml:space="preserve"> genre au monde, qui se déroule penda</w:t>
      </w:r>
      <w:r w:rsidR="00AC01CA" w:rsidRPr="006170A7">
        <w:rPr>
          <w:rFonts w:asciiTheme="majorBidi" w:hAnsiTheme="majorBidi" w:cstheme="majorBidi"/>
          <w:sz w:val="24"/>
          <w:szCs w:val="24"/>
          <w:lang w:val="fr-FR"/>
        </w:rPr>
        <w:t xml:space="preserve">nt 21 jours, du 20 décembre 2018 jusqu'au 9 janvier 2019, </w:t>
      </w:r>
      <w:r w:rsidRPr="006170A7">
        <w:rPr>
          <w:rFonts w:asciiTheme="majorBidi" w:hAnsiTheme="majorBidi" w:cstheme="majorBidi"/>
          <w:sz w:val="24"/>
          <w:szCs w:val="24"/>
          <w:lang w:val="fr-FR"/>
        </w:rPr>
        <w:t xml:space="preserve">dans le cadre des efforts </w:t>
      </w:r>
      <w:r w:rsidR="00AC01CA" w:rsidRPr="006170A7">
        <w:rPr>
          <w:rFonts w:asciiTheme="majorBidi" w:hAnsiTheme="majorBidi" w:cstheme="majorBidi"/>
          <w:sz w:val="24"/>
          <w:szCs w:val="24"/>
          <w:lang w:val="fr-FR"/>
        </w:rPr>
        <w:t xml:space="preserve">déployés visant à </w:t>
      </w:r>
      <w:r w:rsidR="000F1FC9" w:rsidRPr="006170A7">
        <w:rPr>
          <w:rFonts w:asciiTheme="majorBidi" w:hAnsiTheme="majorBidi" w:cstheme="majorBidi"/>
          <w:sz w:val="24"/>
          <w:szCs w:val="24"/>
          <w:lang w:val="fr-FR"/>
        </w:rPr>
        <w:t xml:space="preserve">susciter un vif intérêt sur </w:t>
      </w:r>
      <w:r w:rsidRPr="006170A7">
        <w:rPr>
          <w:rFonts w:asciiTheme="majorBidi" w:hAnsiTheme="majorBidi" w:cstheme="majorBidi"/>
          <w:sz w:val="24"/>
          <w:szCs w:val="24"/>
          <w:lang w:val="fr-FR"/>
        </w:rPr>
        <w:t xml:space="preserve">le patrimoine </w:t>
      </w:r>
      <w:r w:rsidR="00AC01CA" w:rsidRPr="006170A7">
        <w:rPr>
          <w:rFonts w:asciiTheme="majorBidi" w:hAnsiTheme="majorBidi" w:cstheme="majorBidi"/>
          <w:sz w:val="24"/>
          <w:szCs w:val="24"/>
          <w:lang w:val="fr-FR"/>
        </w:rPr>
        <w:t xml:space="preserve">saoudien </w:t>
      </w:r>
      <w:r w:rsidRPr="006170A7">
        <w:rPr>
          <w:rFonts w:asciiTheme="majorBidi" w:hAnsiTheme="majorBidi" w:cstheme="majorBidi"/>
          <w:sz w:val="24"/>
          <w:szCs w:val="24"/>
          <w:lang w:val="fr-FR"/>
        </w:rPr>
        <w:t xml:space="preserve">et </w:t>
      </w:r>
      <w:r w:rsidR="00166A69" w:rsidRPr="006170A7">
        <w:rPr>
          <w:rFonts w:asciiTheme="majorBidi" w:hAnsiTheme="majorBidi" w:cstheme="majorBidi"/>
          <w:sz w:val="24"/>
          <w:szCs w:val="24"/>
          <w:lang w:val="fr-FR"/>
        </w:rPr>
        <w:t>sa</w:t>
      </w:r>
      <w:r w:rsidRPr="006170A7">
        <w:rPr>
          <w:rFonts w:asciiTheme="majorBidi" w:hAnsiTheme="majorBidi" w:cstheme="majorBidi"/>
          <w:sz w:val="24"/>
          <w:szCs w:val="24"/>
          <w:lang w:val="fr-FR"/>
        </w:rPr>
        <w:t xml:space="preserve"> visibilité </w:t>
      </w:r>
      <w:r w:rsidR="00AC01CA" w:rsidRPr="006170A7">
        <w:rPr>
          <w:rFonts w:asciiTheme="majorBidi" w:hAnsiTheme="majorBidi" w:cstheme="majorBidi"/>
          <w:sz w:val="24"/>
          <w:szCs w:val="24"/>
          <w:lang w:val="fr-FR"/>
        </w:rPr>
        <w:t xml:space="preserve">régionale et </w:t>
      </w:r>
      <w:r w:rsidR="00074A23" w:rsidRPr="006170A7">
        <w:rPr>
          <w:rFonts w:asciiTheme="majorBidi" w:hAnsiTheme="majorBidi" w:cstheme="majorBidi"/>
          <w:sz w:val="24"/>
          <w:szCs w:val="24"/>
          <w:lang w:val="fr-FR"/>
        </w:rPr>
        <w:t xml:space="preserve">internationale. En outre, le festival vise </w:t>
      </w:r>
      <w:r w:rsidR="00F572C2" w:rsidRPr="006170A7">
        <w:rPr>
          <w:rFonts w:asciiTheme="majorBidi" w:hAnsiTheme="majorBidi" w:cstheme="majorBidi"/>
          <w:sz w:val="24"/>
          <w:szCs w:val="24"/>
          <w:lang w:val="fr-FR"/>
        </w:rPr>
        <w:t>à promouvoir</w:t>
      </w:r>
      <w:r w:rsidRPr="006170A7">
        <w:rPr>
          <w:rFonts w:asciiTheme="majorBidi" w:hAnsiTheme="majorBidi" w:cstheme="majorBidi"/>
          <w:sz w:val="24"/>
          <w:szCs w:val="24"/>
          <w:lang w:val="fr-FR"/>
        </w:rPr>
        <w:t xml:space="preserve"> </w:t>
      </w:r>
      <w:r w:rsidR="00F572C2" w:rsidRPr="006170A7">
        <w:rPr>
          <w:rFonts w:asciiTheme="majorBidi" w:hAnsiTheme="majorBidi" w:cstheme="majorBidi"/>
          <w:sz w:val="24"/>
          <w:szCs w:val="24"/>
          <w:lang w:val="fr-FR"/>
        </w:rPr>
        <w:t>le</w:t>
      </w:r>
      <w:r w:rsidRPr="006170A7">
        <w:rPr>
          <w:rFonts w:asciiTheme="majorBidi" w:hAnsiTheme="majorBidi" w:cstheme="majorBidi"/>
          <w:sz w:val="24"/>
          <w:szCs w:val="24"/>
          <w:lang w:val="fr-FR"/>
        </w:rPr>
        <w:t xml:space="preserve"> dialogue des cultures et des civilisations entre les nations et les peuples.</w:t>
      </w:r>
    </w:p>
    <w:p w:rsidR="00660208" w:rsidRPr="006170A7" w:rsidRDefault="00660208" w:rsidP="00C76068">
      <w:pPr>
        <w:jc w:val="both"/>
        <w:rPr>
          <w:rFonts w:asciiTheme="majorBidi" w:hAnsiTheme="majorBidi" w:cstheme="majorBidi"/>
          <w:sz w:val="24"/>
          <w:szCs w:val="24"/>
          <w:lang w:val="fr-FR"/>
        </w:rPr>
      </w:pPr>
    </w:p>
    <w:p w:rsidR="00660208" w:rsidRPr="006170A7" w:rsidRDefault="00660208" w:rsidP="00B117B4">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Les routes menant au festival témoignent une fluidité au niveau de la circulation malgré la grande foule</w:t>
      </w:r>
      <w:r w:rsidR="002F2984" w:rsidRPr="006170A7">
        <w:rPr>
          <w:rFonts w:asciiTheme="majorBidi" w:hAnsiTheme="majorBidi" w:cstheme="majorBidi"/>
          <w:sz w:val="24"/>
          <w:szCs w:val="24"/>
          <w:lang w:val="fr-FR"/>
        </w:rPr>
        <w:t xml:space="preserve"> présente</w:t>
      </w:r>
      <w:r w:rsidRPr="006170A7">
        <w:rPr>
          <w:rFonts w:asciiTheme="majorBidi" w:hAnsiTheme="majorBidi" w:cstheme="majorBidi"/>
          <w:sz w:val="24"/>
          <w:szCs w:val="24"/>
          <w:lang w:val="fr-FR"/>
        </w:rPr>
        <w:t xml:space="preserve">, et ce grâce à la </w:t>
      </w:r>
      <w:r w:rsidR="00B117B4" w:rsidRPr="006170A7">
        <w:rPr>
          <w:rFonts w:asciiTheme="majorBidi" w:hAnsiTheme="majorBidi" w:cstheme="majorBidi"/>
          <w:sz w:val="24"/>
          <w:szCs w:val="24"/>
          <w:lang w:val="fr-FR"/>
        </w:rPr>
        <w:t>détermination</w:t>
      </w:r>
      <w:r w:rsidRPr="006170A7">
        <w:rPr>
          <w:rFonts w:asciiTheme="majorBidi" w:hAnsiTheme="majorBidi" w:cstheme="majorBidi"/>
          <w:sz w:val="24"/>
          <w:szCs w:val="24"/>
          <w:lang w:val="fr-FR"/>
        </w:rPr>
        <w:t xml:space="preserve"> et aux préparations de la direction du festival, en coopération avec les autorités compétentes, qui ont organisé la circulation et le stationnement des visiteurs.</w:t>
      </w:r>
    </w:p>
    <w:p w:rsidR="00660208" w:rsidRPr="006170A7" w:rsidRDefault="00660208"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w:t>
      </w:r>
    </w:p>
    <w:p w:rsidR="00660208" w:rsidRPr="006170A7" w:rsidRDefault="00660208"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xml:space="preserve">Le village du patrimoine à </w:t>
      </w:r>
      <w:proofErr w:type="spellStart"/>
      <w:r w:rsidRPr="006170A7">
        <w:rPr>
          <w:rFonts w:asciiTheme="majorBidi" w:hAnsiTheme="majorBidi" w:cstheme="majorBidi"/>
          <w:sz w:val="24"/>
          <w:szCs w:val="24"/>
          <w:lang w:val="fr-FR"/>
        </w:rPr>
        <w:t>Janadria</w:t>
      </w:r>
      <w:proofErr w:type="spellEnd"/>
      <w:r w:rsidRPr="006170A7">
        <w:rPr>
          <w:rFonts w:asciiTheme="majorBidi" w:hAnsiTheme="majorBidi" w:cstheme="majorBidi"/>
          <w:sz w:val="24"/>
          <w:szCs w:val="24"/>
          <w:lang w:val="fr-FR"/>
        </w:rPr>
        <w:t xml:space="preserve"> attire des milliers de familles de différent</w:t>
      </w:r>
      <w:r w:rsidR="00166A69" w:rsidRPr="006170A7">
        <w:rPr>
          <w:rFonts w:asciiTheme="majorBidi" w:hAnsiTheme="majorBidi" w:cstheme="majorBidi"/>
          <w:sz w:val="24"/>
          <w:szCs w:val="24"/>
          <w:lang w:val="fr-FR"/>
        </w:rPr>
        <w:t>e</w:t>
      </w:r>
      <w:r w:rsidRPr="006170A7">
        <w:rPr>
          <w:rFonts w:asciiTheme="majorBidi" w:hAnsiTheme="majorBidi" w:cstheme="majorBidi"/>
          <w:sz w:val="24"/>
          <w:szCs w:val="24"/>
          <w:lang w:val="fr-FR"/>
        </w:rPr>
        <w:t xml:space="preserve">s </w:t>
      </w:r>
      <w:r w:rsidR="00DE6A7D" w:rsidRPr="006170A7">
        <w:rPr>
          <w:rFonts w:asciiTheme="majorBidi" w:hAnsiTheme="majorBidi" w:cstheme="majorBidi"/>
          <w:sz w:val="24"/>
          <w:szCs w:val="24"/>
          <w:lang w:val="fr-FR"/>
        </w:rPr>
        <w:t>tranches d’âge</w:t>
      </w:r>
      <w:r w:rsidRPr="006170A7">
        <w:rPr>
          <w:rFonts w:asciiTheme="majorBidi" w:hAnsiTheme="majorBidi" w:cstheme="majorBidi"/>
          <w:sz w:val="24"/>
          <w:szCs w:val="24"/>
          <w:lang w:val="fr-FR"/>
        </w:rPr>
        <w:t xml:space="preserve"> grâce à ses activités </w:t>
      </w:r>
      <w:r w:rsidR="00166A69" w:rsidRPr="006170A7">
        <w:rPr>
          <w:rFonts w:asciiTheme="majorBidi" w:hAnsiTheme="majorBidi" w:cstheme="majorBidi"/>
          <w:sz w:val="24"/>
          <w:szCs w:val="24"/>
          <w:lang w:val="fr-FR"/>
        </w:rPr>
        <w:t>divertissantes</w:t>
      </w:r>
      <w:r w:rsidRPr="006170A7">
        <w:rPr>
          <w:rFonts w:asciiTheme="majorBidi" w:hAnsiTheme="majorBidi" w:cstheme="majorBidi"/>
          <w:sz w:val="24"/>
          <w:szCs w:val="24"/>
          <w:lang w:val="fr-FR"/>
        </w:rPr>
        <w:t xml:space="preserve"> l</w:t>
      </w:r>
      <w:r w:rsidR="007A3153" w:rsidRPr="006170A7">
        <w:rPr>
          <w:rFonts w:asciiTheme="majorBidi" w:hAnsiTheme="majorBidi" w:cstheme="majorBidi"/>
          <w:sz w:val="24"/>
          <w:szCs w:val="24"/>
          <w:lang w:val="fr-FR"/>
        </w:rPr>
        <w:t xml:space="preserve">iées au patrimoine culturel et aux </w:t>
      </w:r>
      <w:r w:rsidRPr="006170A7">
        <w:rPr>
          <w:rFonts w:asciiTheme="majorBidi" w:hAnsiTheme="majorBidi" w:cstheme="majorBidi"/>
          <w:sz w:val="24"/>
          <w:szCs w:val="24"/>
          <w:lang w:val="fr-FR"/>
        </w:rPr>
        <w:t>artisans répartis dans la zone du festival, en particulier sur le marché folklo</w:t>
      </w:r>
      <w:r w:rsidR="007A3153" w:rsidRPr="006170A7">
        <w:rPr>
          <w:rFonts w:asciiTheme="majorBidi" w:hAnsiTheme="majorBidi" w:cstheme="majorBidi"/>
          <w:sz w:val="24"/>
          <w:szCs w:val="24"/>
          <w:lang w:val="fr-FR"/>
        </w:rPr>
        <w:t xml:space="preserve">rique. Les visiteurs découvrent, à travers les ateliers et les </w:t>
      </w:r>
      <w:r w:rsidRPr="006170A7">
        <w:rPr>
          <w:rFonts w:asciiTheme="majorBidi" w:hAnsiTheme="majorBidi" w:cstheme="majorBidi"/>
          <w:sz w:val="24"/>
          <w:szCs w:val="24"/>
          <w:lang w:val="fr-FR"/>
        </w:rPr>
        <w:t>activités patrimoniales</w:t>
      </w:r>
      <w:r w:rsidR="007A3153" w:rsidRPr="006170A7">
        <w:rPr>
          <w:rFonts w:asciiTheme="majorBidi" w:hAnsiTheme="majorBidi" w:cstheme="majorBidi"/>
          <w:sz w:val="24"/>
          <w:szCs w:val="24"/>
          <w:lang w:val="fr-FR"/>
        </w:rPr>
        <w:t>,</w:t>
      </w:r>
      <w:r w:rsidRPr="006170A7">
        <w:rPr>
          <w:rFonts w:asciiTheme="majorBidi" w:hAnsiTheme="majorBidi" w:cstheme="majorBidi"/>
          <w:sz w:val="24"/>
          <w:szCs w:val="24"/>
          <w:lang w:val="fr-FR"/>
        </w:rPr>
        <w:t xml:space="preserve"> le passé </w:t>
      </w:r>
      <w:r w:rsidR="007A3153" w:rsidRPr="006170A7">
        <w:rPr>
          <w:rFonts w:asciiTheme="majorBidi" w:hAnsiTheme="majorBidi" w:cstheme="majorBidi"/>
          <w:sz w:val="24"/>
          <w:szCs w:val="24"/>
          <w:lang w:val="fr-FR"/>
        </w:rPr>
        <w:t xml:space="preserve">merveilleux </w:t>
      </w:r>
      <w:r w:rsidRPr="006170A7">
        <w:rPr>
          <w:rFonts w:asciiTheme="majorBidi" w:hAnsiTheme="majorBidi" w:cstheme="majorBidi"/>
          <w:sz w:val="24"/>
          <w:szCs w:val="24"/>
          <w:lang w:val="fr-FR"/>
        </w:rPr>
        <w:t>de leurs ancêtres et leurs pères, tout en explorant la ren</w:t>
      </w:r>
      <w:r w:rsidR="007A3153" w:rsidRPr="006170A7">
        <w:rPr>
          <w:rFonts w:asciiTheme="majorBidi" w:hAnsiTheme="majorBidi" w:cstheme="majorBidi"/>
          <w:sz w:val="24"/>
          <w:szCs w:val="24"/>
          <w:lang w:val="fr-FR"/>
        </w:rPr>
        <w:t>aissance et le développement de l'Arabie saoudite, sous la direction du Gardien des Deux Saintes M</w:t>
      </w:r>
      <w:r w:rsidRPr="006170A7">
        <w:rPr>
          <w:rFonts w:asciiTheme="majorBidi" w:hAnsiTheme="majorBidi" w:cstheme="majorBidi"/>
          <w:sz w:val="24"/>
          <w:szCs w:val="24"/>
          <w:lang w:val="fr-FR"/>
        </w:rPr>
        <w:t xml:space="preserve">osquées, le roi Salman bin </w:t>
      </w:r>
      <w:proofErr w:type="spellStart"/>
      <w:r w:rsidRPr="006170A7">
        <w:rPr>
          <w:rFonts w:asciiTheme="majorBidi" w:hAnsiTheme="majorBidi" w:cstheme="majorBidi"/>
          <w:sz w:val="24"/>
          <w:szCs w:val="24"/>
          <w:lang w:val="fr-FR"/>
        </w:rPr>
        <w:t>Abdulaziz</w:t>
      </w:r>
      <w:proofErr w:type="spellEnd"/>
      <w:r w:rsidRPr="006170A7">
        <w:rPr>
          <w:rFonts w:asciiTheme="majorBidi" w:hAnsiTheme="majorBidi" w:cstheme="majorBidi"/>
          <w:sz w:val="24"/>
          <w:szCs w:val="24"/>
          <w:lang w:val="fr-FR"/>
        </w:rPr>
        <w:t xml:space="preserve"> Al </w:t>
      </w:r>
      <w:proofErr w:type="spellStart"/>
      <w:r w:rsidRPr="006170A7">
        <w:rPr>
          <w:rFonts w:asciiTheme="majorBidi" w:hAnsiTheme="majorBidi" w:cstheme="majorBidi"/>
          <w:sz w:val="24"/>
          <w:szCs w:val="24"/>
          <w:lang w:val="fr-FR"/>
        </w:rPr>
        <w:t>Saud</w:t>
      </w:r>
      <w:proofErr w:type="spellEnd"/>
      <w:r w:rsidRPr="006170A7">
        <w:rPr>
          <w:rFonts w:asciiTheme="majorBidi" w:hAnsiTheme="majorBidi" w:cstheme="majorBidi"/>
          <w:sz w:val="24"/>
          <w:szCs w:val="24"/>
          <w:lang w:val="fr-FR"/>
        </w:rPr>
        <w:t xml:space="preserve"> et son </w:t>
      </w:r>
      <w:r w:rsidR="001E26C1" w:rsidRPr="006170A7">
        <w:rPr>
          <w:rFonts w:asciiTheme="majorBidi" w:hAnsiTheme="majorBidi" w:cstheme="majorBidi"/>
          <w:sz w:val="24"/>
          <w:szCs w:val="24"/>
          <w:lang w:val="fr-FR"/>
        </w:rPr>
        <w:t>Excellence</w:t>
      </w:r>
      <w:r w:rsidR="007A3153" w:rsidRPr="006170A7">
        <w:rPr>
          <w:rFonts w:asciiTheme="majorBidi" w:hAnsiTheme="majorBidi" w:cstheme="majorBidi"/>
          <w:sz w:val="24"/>
          <w:szCs w:val="24"/>
          <w:lang w:val="fr-FR"/>
        </w:rPr>
        <w:t xml:space="preserve"> le Prince H</w:t>
      </w:r>
      <w:r w:rsidRPr="006170A7">
        <w:rPr>
          <w:rFonts w:asciiTheme="majorBidi" w:hAnsiTheme="majorBidi" w:cstheme="majorBidi"/>
          <w:sz w:val="24"/>
          <w:szCs w:val="24"/>
          <w:lang w:val="fr-FR"/>
        </w:rPr>
        <w:t xml:space="preserve">éritier Mohammed bin Salman bin </w:t>
      </w:r>
      <w:proofErr w:type="spellStart"/>
      <w:r w:rsidRPr="006170A7">
        <w:rPr>
          <w:rFonts w:asciiTheme="majorBidi" w:hAnsiTheme="majorBidi" w:cstheme="majorBidi"/>
          <w:sz w:val="24"/>
          <w:szCs w:val="24"/>
          <w:lang w:val="fr-FR"/>
        </w:rPr>
        <w:t>Abdulaziz</w:t>
      </w:r>
      <w:proofErr w:type="spellEnd"/>
      <w:r w:rsidRPr="006170A7">
        <w:rPr>
          <w:rFonts w:asciiTheme="majorBidi" w:hAnsiTheme="majorBidi" w:cstheme="majorBidi"/>
          <w:sz w:val="24"/>
          <w:szCs w:val="24"/>
          <w:lang w:val="fr-FR"/>
        </w:rPr>
        <w:t>.</w:t>
      </w:r>
    </w:p>
    <w:p w:rsidR="007013C7" w:rsidRPr="006170A7" w:rsidRDefault="007013C7" w:rsidP="00C76068">
      <w:pPr>
        <w:jc w:val="both"/>
        <w:rPr>
          <w:rFonts w:asciiTheme="majorBidi" w:hAnsiTheme="majorBidi" w:cstheme="majorBidi"/>
          <w:sz w:val="24"/>
          <w:szCs w:val="24"/>
          <w:lang w:val="fr-FR"/>
        </w:rPr>
      </w:pPr>
    </w:p>
    <w:p w:rsidR="007013C7" w:rsidRPr="006170A7" w:rsidRDefault="007013C7" w:rsidP="00FD3934">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xml:space="preserve">Le festival tient à offrir à ses visiteurs tous les moyens de confort nécessaires pour qu'ils puissent profiter des diverses activités, ainsi que les services et les avantages variés </w:t>
      </w:r>
      <w:r w:rsidR="00DE6A7D" w:rsidRPr="006170A7">
        <w:rPr>
          <w:rFonts w:asciiTheme="majorBidi" w:hAnsiTheme="majorBidi" w:cstheme="majorBidi"/>
          <w:sz w:val="24"/>
          <w:szCs w:val="24"/>
          <w:lang w:val="fr-FR"/>
        </w:rPr>
        <w:t>dont ils</w:t>
      </w:r>
      <w:r w:rsidRPr="006170A7">
        <w:rPr>
          <w:rFonts w:asciiTheme="majorBidi" w:hAnsiTheme="majorBidi" w:cstheme="majorBidi"/>
          <w:sz w:val="24"/>
          <w:szCs w:val="24"/>
          <w:lang w:val="fr-FR"/>
        </w:rPr>
        <w:t xml:space="preserve"> ont besoin pendant les longues heures de leur visite.</w:t>
      </w:r>
    </w:p>
    <w:p w:rsidR="007013C7" w:rsidRPr="006170A7" w:rsidRDefault="007013C7"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w:t>
      </w:r>
    </w:p>
    <w:p w:rsidR="007013C7" w:rsidRPr="006170A7" w:rsidRDefault="007013C7"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xml:space="preserve">Le Festival National du Patrimoine et de la Culture fournit également aux admirateurs du patrimoine une application unique via les appareils intelligents comprenant une définition complète du festival </w:t>
      </w:r>
      <w:proofErr w:type="spellStart"/>
      <w:r w:rsidRPr="006170A7">
        <w:rPr>
          <w:rFonts w:asciiTheme="majorBidi" w:hAnsiTheme="majorBidi" w:cstheme="majorBidi"/>
          <w:sz w:val="24"/>
          <w:szCs w:val="24"/>
          <w:lang w:val="fr-FR"/>
        </w:rPr>
        <w:t>Janadria</w:t>
      </w:r>
      <w:proofErr w:type="spellEnd"/>
      <w:r w:rsidRPr="006170A7">
        <w:rPr>
          <w:rFonts w:asciiTheme="majorBidi" w:hAnsiTheme="majorBidi" w:cstheme="majorBidi"/>
          <w:sz w:val="24"/>
          <w:szCs w:val="24"/>
          <w:lang w:val="fr-FR"/>
        </w:rPr>
        <w:t xml:space="preserve">, </w:t>
      </w:r>
      <w:r w:rsidR="00B01258" w:rsidRPr="006170A7">
        <w:rPr>
          <w:rFonts w:asciiTheme="majorBidi" w:hAnsiTheme="majorBidi" w:cstheme="majorBidi"/>
          <w:sz w:val="24"/>
          <w:szCs w:val="24"/>
          <w:lang w:val="fr-FR"/>
        </w:rPr>
        <w:t>la carte des stands et l</w:t>
      </w:r>
      <w:r w:rsidRPr="006170A7">
        <w:rPr>
          <w:rFonts w:asciiTheme="majorBidi" w:hAnsiTheme="majorBidi" w:cstheme="majorBidi"/>
          <w:sz w:val="24"/>
          <w:szCs w:val="24"/>
          <w:lang w:val="fr-FR"/>
        </w:rPr>
        <w:t xml:space="preserve">es </w:t>
      </w:r>
      <w:r w:rsidR="00B01258" w:rsidRPr="006170A7">
        <w:rPr>
          <w:rFonts w:asciiTheme="majorBidi" w:hAnsiTheme="majorBidi" w:cstheme="majorBidi"/>
          <w:sz w:val="24"/>
          <w:szCs w:val="24"/>
          <w:lang w:val="fr-FR"/>
        </w:rPr>
        <w:t>travaux</w:t>
      </w:r>
      <w:r w:rsidRPr="006170A7">
        <w:rPr>
          <w:rFonts w:asciiTheme="majorBidi" w:hAnsiTheme="majorBidi" w:cstheme="majorBidi"/>
          <w:sz w:val="24"/>
          <w:szCs w:val="24"/>
          <w:lang w:val="fr-FR"/>
        </w:rPr>
        <w:t xml:space="preserve"> du festival, </w:t>
      </w:r>
      <w:r w:rsidR="00B01258" w:rsidRPr="006170A7">
        <w:rPr>
          <w:rFonts w:asciiTheme="majorBidi" w:hAnsiTheme="majorBidi" w:cstheme="majorBidi"/>
          <w:sz w:val="24"/>
          <w:szCs w:val="24"/>
          <w:lang w:val="fr-FR"/>
        </w:rPr>
        <w:t>ainsi que les activités et l</w:t>
      </w:r>
      <w:r w:rsidRPr="006170A7">
        <w:rPr>
          <w:rFonts w:asciiTheme="majorBidi" w:hAnsiTheme="majorBidi" w:cstheme="majorBidi"/>
          <w:sz w:val="24"/>
          <w:szCs w:val="24"/>
          <w:lang w:val="fr-FR"/>
        </w:rPr>
        <w:t xml:space="preserve">es nouvelles </w:t>
      </w:r>
      <w:r w:rsidR="00B01258" w:rsidRPr="006170A7">
        <w:rPr>
          <w:rFonts w:asciiTheme="majorBidi" w:hAnsiTheme="majorBidi" w:cstheme="majorBidi"/>
          <w:sz w:val="24"/>
          <w:szCs w:val="24"/>
          <w:lang w:val="fr-FR"/>
        </w:rPr>
        <w:t xml:space="preserve">du festival </w:t>
      </w:r>
      <w:r w:rsidRPr="006170A7">
        <w:rPr>
          <w:rFonts w:asciiTheme="majorBidi" w:hAnsiTheme="majorBidi" w:cstheme="majorBidi"/>
          <w:sz w:val="24"/>
          <w:szCs w:val="24"/>
          <w:lang w:val="fr-FR"/>
        </w:rPr>
        <w:t xml:space="preserve">mises à jour </w:t>
      </w:r>
      <w:r w:rsidR="00B01258" w:rsidRPr="006170A7">
        <w:rPr>
          <w:rFonts w:asciiTheme="majorBidi" w:hAnsiTheme="majorBidi" w:cstheme="majorBidi"/>
          <w:sz w:val="24"/>
          <w:szCs w:val="24"/>
          <w:lang w:val="fr-FR"/>
        </w:rPr>
        <w:t>d'une manière quotidienne.</w:t>
      </w:r>
    </w:p>
    <w:p w:rsidR="007013C7" w:rsidRPr="006170A7" w:rsidRDefault="007013C7"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 xml:space="preserve">Le programme des groupes folkloriques </w:t>
      </w:r>
      <w:r w:rsidR="00B01258" w:rsidRPr="006170A7">
        <w:rPr>
          <w:rFonts w:asciiTheme="majorBidi" w:hAnsiTheme="majorBidi" w:cstheme="majorBidi"/>
          <w:sz w:val="24"/>
          <w:szCs w:val="24"/>
          <w:lang w:val="fr-FR"/>
        </w:rPr>
        <w:t>constitue</w:t>
      </w:r>
      <w:r w:rsidRPr="006170A7">
        <w:rPr>
          <w:rFonts w:asciiTheme="majorBidi" w:hAnsiTheme="majorBidi" w:cstheme="majorBidi"/>
          <w:sz w:val="24"/>
          <w:szCs w:val="24"/>
          <w:lang w:val="fr-FR"/>
        </w:rPr>
        <w:t xml:space="preserve"> l'un des piliers les plus importants du festival. Plus de 700 personnes reflètent l'héritage folklorique, les coutumes et les traditions de toutes les régions de l'Arabie saoudite </w:t>
      </w:r>
      <w:r w:rsidR="00B01258" w:rsidRPr="006170A7">
        <w:rPr>
          <w:rFonts w:asciiTheme="majorBidi" w:hAnsiTheme="majorBidi" w:cstheme="majorBidi"/>
          <w:sz w:val="24"/>
          <w:szCs w:val="24"/>
          <w:lang w:val="fr-FR"/>
        </w:rPr>
        <w:t>et des pays du CCG des Émirats Arabes Unis, du</w:t>
      </w:r>
      <w:r w:rsidRPr="006170A7">
        <w:rPr>
          <w:rFonts w:asciiTheme="majorBidi" w:hAnsiTheme="majorBidi" w:cstheme="majorBidi"/>
          <w:sz w:val="24"/>
          <w:szCs w:val="24"/>
          <w:lang w:val="fr-FR"/>
        </w:rPr>
        <w:t xml:space="preserve"> Bahreïn et </w:t>
      </w:r>
      <w:r w:rsidRPr="006170A7">
        <w:rPr>
          <w:rFonts w:asciiTheme="majorBidi" w:hAnsiTheme="majorBidi" w:cstheme="majorBidi"/>
          <w:sz w:val="24"/>
          <w:szCs w:val="24"/>
          <w:lang w:val="fr-FR"/>
        </w:rPr>
        <w:lastRenderedPageBreak/>
        <w:t xml:space="preserve">d'Oman. Les équipes saoudiennes </w:t>
      </w:r>
      <w:r w:rsidR="00B01258" w:rsidRPr="006170A7">
        <w:rPr>
          <w:rFonts w:asciiTheme="majorBidi" w:hAnsiTheme="majorBidi" w:cstheme="majorBidi"/>
          <w:sz w:val="24"/>
          <w:szCs w:val="24"/>
          <w:lang w:val="fr-FR"/>
        </w:rPr>
        <w:t>présentent</w:t>
      </w:r>
      <w:r w:rsidRPr="006170A7">
        <w:rPr>
          <w:rFonts w:asciiTheme="majorBidi" w:hAnsiTheme="majorBidi" w:cstheme="majorBidi"/>
          <w:sz w:val="24"/>
          <w:szCs w:val="24"/>
          <w:lang w:val="fr-FR"/>
        </w:rPr>
        <w:t xml:space="preserve"> plus de 70 types d’activités patrimoniales qui reflètent la culture originale des différentes régions du </w:t>
      </w:r>
      <w:r w:rsidR="00DE6A7D" w:rsidRPr="006170A7">
        <w:rPr>
          <w:rFonts w:asciiTheme="majorBidi" w:hAnsiTheme="majorBidi" w:cstheme="majorBidi"/>
          <w:sz w:val="24"/>
          <w:szCs w:val="24"/>
          <w:lang w:val="fr-FR"/>
        </w:rPr>
        <w:t>royaume saoudien</w:t>
      </w:r>
      <w:r w:rsidR="00B01258" w:rsidRPr="006170A7">
        <w:rPr>
          <w:rFonts w:asciiTheme="majorBidi" w:hAnsiTheme="majorBidi" w:cstheme="majorBidi"/>
          <w:sz w:val="24"/>
          <w:szCs w:val="24"/>
          <w:lang w:val="fr-FR"/>
        </w:rPr>
        <w:t xml:space="preserve"> </w:t>
      </w:r>
      <w:r w:rsidRPr="006170A7">
        <w:rPr>
          <w:rFonts w:asciiTheme="majorBidi" w:hAnsiTheme="majorBidi" w:cstheme="majorBidi"/>
          <w:sz w:val="24"/>
          <w:szCs w:val="24"/>
          <w:lang w:val="fr-FR"/>
        </w:rPr>
        <w:t>dans 15 gouvernorats.</w:t>
      </w:r>
    </w:p>
    <w:p w:rsidR="00045996" w:rsidRPr="006170A7" w:rsidRDefault="00045996" w:rsidP="00C76068">
      <w:pPr>
        <w:jc w:val="both"/>
        <w:rPr>
          <w:rFonts w:asciiTheme="majorBidi" w:hAnsiTheme="majorBidi" w:cstheme="majorBidi"/>
          <w:sz w:val="24"/>
          <w:szCs w:val="24"/>
          <w:lang w:val="fr-FR"/>
        </w:rPr>
      </w:pPr>
    </w:p>
    <w:p w:rsidR="00C76068" w:rsidRPr="006170A7" w:rsidRDefault="00C76068" w:rsidP="00C76068">
      <w:pPr>
        <w:jc w:val="both"/>
        <w:rPr>
          <w:rFonts w:asciiTheme="majorBidi" w:hAnsiTheme="majorBidi" w:cstheme="majorBidi"/>
          <w:sz w:val="24"/>
          <w:szCs w:val="24"/>
          <w:lang w:val="fr-FR"/>
        </w:rPr>
      </w:pPr>
      <w:r w:rsidRPr="006170A7">
        <w:rPr>
          <w:rFonts w:asciiTheme="majorBidi" w:hAnsiTheme="majorBidi" w:cstheme="majorBidi"/>
          <w:sz w:val="24"/>
          <w:szCs w:val="24"/>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C76068" w:rsidRPr="006170A7" w:rsidRDefault="00C76068" w:rsidP="00C76068">
      <w:pPr>
        <w:jc w:val="both"/>
        <w:rPr>
          <w:rFonts w:asciiTheme="majorBidi" w:hAnsiTheme="majorBidi" w:cstheme="majorBidi"/>
          <w:sz w:val="24"/>
          <w:szCs w:val="24"/>
          <w:lang w:val="fr-FR"/>
        </w:rPr>
      </w:pPr>
    </w:p>
    <w:p w:rsidR="00444307" w:rsidRDefault="00444307" w:rsidP="00C76068">
      <w:pPr>
        <w:jc w:val="both"/>
        <w:rPr>
          <w:rStyle w:val="Hyperlink"/>
          <w:rFonts w:asciiTheme="majorBidi" w:hAnsiTheme="majorBidi" w:cstheme="majorBidi"/>
          <w:b/>
          <w:bCs/>
          <w:sz w:val="24"/>
          <w:szCs w:val="24"/>
          <w:lang w:val="fr-FR"/>
        </w:rPr>
      </w:pPr>
      <w:r w:rsidRPr="006170A7">
        <w:rPr>
          <w:rFonts w:asciiTheme="majorBidi" w:hAnsiTheme="majorBidi" w:cstheme="majorBidi"/>
          <w:b/>
          <w:bCs/>
          <w:sz w:val="24"/>
          <w:szCs w:val="24"/>
          <w:lang w:val="fr-FR"/>
        </w:rPr>
        <w:t xml:space="preserve">*Source: </w:t>
      </w:r>
      <w:r w:rsidR="006170A7" w:rsidRPr="006170A7">
        <w:rPr>
          <w:rFonts w:asciiTheme="majorBidi" w:hAnsiTheme="majorBidi" w:cstheme="majorBidi"/>
          <w:sz w:val="24"/>
          <w:szCs w:val="24"/>
        </w:rPr>
        <w:fldChar w:fldCharType="begin"/>
      </w:r>
      <w:r w:rsidR="006170A7">
        <w:rPr>
          <w:rFonts w:asciiTheme="majorBidi" w:hAnsiTheme="majorBidi" w:cstheme="majorBidi"/>
          <w:sz w:val="24"/>
          <w:szCs w:val="24"/>
        </w:rPr>
        <w:instrText>HYPERLINK "https://www.aetoswire.com/fr/news/7733/fr"</w:instrText>
      </w:r>
      <w:r w:rsidR="006170A7" w:rsidRPr="006170A7">
        <w:rPr>
          <w:rFonts w:asciiTheme="majorBidi" w:hAnsiTheme="majorBidi" w:cstheme="majorBidi"/>
          <w:sz w:val="24"/>
          <w:szCs w:val="24"/>
        </w:rPr>
      </w:r>
      <w:r w:rsidR="006170A7" w:rsidRPr="006170A7">
        <w:rPr>
          <w:rFonts w:asciiTheme="majorBidi" w:hAnsiTheme="majorBidi" w:cstheme="majorBidi"/>
          <w:sz w:val="24"/>
          <w:szCs w:val="24"/>
        </w:rPr>
        <w:fldChar w:fldCharType="separate"/>
      </w:r>
      <w:r w:rsidRPr="006170A7">
        <w:rPr>
          <w:rStyle w:val="Hyperlink"/>
          <w:rFonts w:asciiTheme="majorBidi" w:hAnsiTheme="majorBidi" w:cstheme="majorBidi"/>
          <w:b/>
          <w:bCs/>
          <w:sz w:val="24"/>
          <w:szCs w:val="24"/>
          <w:lang w:val="fr-FR"/>
        </w:rPr>
        <w:t>AETOSWire</w:t>
      </w:r>
      <w:r w:rsidR="006170A7" w:rsidRPr="006170A7">
        <w:rPr>
          <w:rStyle w:val="Hyperlink"/>
          <w:rFonts w:asciiTheme="majorBidi" w:hAnsiTheme="majorBidi" w:cstheme="majorBidi"/>
          <w:b/>
          <w:bCs/>
          <w:sz w:val="24"/>
          <w:szCs w:val="24"/>
          <w:lang w:val="fr-FR"/>
        </w:rPr>
        <w:fldChar w:fldCharType="end"/>
      </w:r>
      <w:bookmarkStart w:id="0" w:name="_GoBack"/>
      <w:bookmarkEnd w:id="0"/>
    </w:p>
    <w:p w:rsidR="006170A7" w:rsidRPr="006170A7" w:rsidRDefault="006170A7" w:rsidP="00C76068">
      <w:pPr>
        <w:jc w:val="both"/>
        <w:rPr>
          <w:rFonts w:asciiTheme="majorBidi" w:hAnsiTheme="majorBidi" w:cstheme="majorBidi"/>
          <w:sz w:val="24"/>
          <w:szCs w:val="24"/>
          <w:lang w:val="fr-FR"/>
        </w:rPr>
      </w:pPr>
    </w:p>
    <w:p w:rsidR="00F47496" w:rsidRPr="006170A7" w:rsidRDefault="00B160B3" w:rsidP="00C76068">
      <w:pPr>
        <w:jc w:val="both"/>
        <w:rPr>
          <w:rFonts w:asciiTheme="majorBidi" w:hAnsiTheme="majorBidi" w:cstheme="majorBidi"/>
          <w:b/>
          <w:bCs/>
          <w:sz w:val="24"/>
          <w:szCs w:val="24"/>
          <w:lang w:val="fr-FR"/>
        </w:rPr>
      </w:pPr>
      <w:r w:rsidRPr="006170A7">
        <w:rPr>
          <w:rFonts w:asciiTheme="majorBidi" w:hAnsiTheme="majorBidi" w:cstheme="majorBidi"/>
          <w:b/>
          <w:bCs/>
          <w:sz w:val="24"/>
          <w:szCs w:val="24"/>
          <w:u w:val="single"/>
          <w:lang w:val="fr-FR"/>
        </w:rPr>
        <w:t>Contact</w:t>
      </w:r>
      <w:r w:rsidR="00444307" w:rsidRPr="006170A7">
        <w:rPr>
          <w:rFonts w:asciiTheme="majorBidi" w:hAnsiTheme="majorBidi" w:cstheme="majorBidi"/>
          <w:b/>
          <w:bCs/>
          <w:sz w:val="24"/>
          <w:szCs w:val="24"/>
          <w:u w:val="single"/>
          <w:lang w:val="fr-FR"/>
        </w:rPr>
        <w:t>s</w:t>
      </w:r>
      <w:r w:rsidRPr="006170A7">
        <w:rPr>
          <w:rFonts w:asciiTheme="majorBidi" w:hAnsiTheme="majorBidi" w:cstheme="majorBidi"/>
          <w:b/>
          <w:bCs/>
          <w:sz w:val="24"/>
          <w:szCs w:val="24"/>
          <w:lang w:val="fr-FR"/>
        </w:rPr>
        <w:t>:</w:t>
      </w:r>
    </w:p>
    <w:p w:rsidR="00444307" w:rsidRPr="006170A7" w:rsidRDefault="00444307" w:rsidP="00C76068">
      <w:pPr>
        <w:jc w:val="both"/>
        <w:rPr>
          <w:rFonts w:asciiTheme="majorBidi" w:hAnsiTheme="majorBidi" w:cstheme="majorBidi"/>
          <w:sz w:val="24"/>
          <w:szCs w:val="24"/>
          <w:lang w:val="fr-FR"/>
        </w:rPr>
      </w:pPr>
      <w:proofErr w:type="spellStart"/>
      <w:r w:rsidRPr="006170A7">
        <w:rPr>
          <w:rFonts w:asciiTheme="majorBidi" w:hAnsiTheme="majorBidi" w:cstheme="majorBidi"/>
          <w:sz w:val="24"/>
          <w:szCs w:val="24"/>
          <w:lang w:val="fr-FR"/>
        </w:rPr>
        <w:t>Pyramedia</w:t>
      </w:r>
      <w:proofErr w:type="spellEnd"/>
    </w:p>
    <w:p w:rsidR="00444307" w:rsidRPr="006170A7" w:rsidRDefault="00B160B3" w:rsidP="00C76068">
      <w:pPr>
        <w:jc w:val="both"/>
        <w:rPr>
          <w:rFonts w:asciiTheme="majorBidi" w:hAnsiTheme="majorBidi" w:cstheme="majorBidi"/>
          <w:b/>
          <w:bCs/>
          <w:sz w:val="24"/>
          <w:szCs w:val="24"/>
          <w:lang w:val="fr-FR"/>
        </w:rPr>
      </w:pPr>
      <w:r w:rsidRPr="006170A7">
        <w:rPr>
          <w:rFonts w:asciiTheme="majorBidi" w:hAnsiTheme="majorBidi" w:cstheme="majorBidi"/>
          <w:b/>
          <w:bCs/>
          <w:sz w:val="24"/>
          <w:szCs w:val="24"/>
          <w:lang w:val="fr-FR"/>
        </w:rPr>
        <w:t>Reham Barakat</w:t>
      </w:r>
      <w:r w:rsidR="00444307" w:rsidRPr="006170A7">
        <w:rPr>
          <w:rFonts w:asciiTheme="majorBidi" w:hAnsiTheme="majorBidi" w:cstheme="majorBidi"/>
          <w:b/>
          <w:bCs/>
          <w:sz w:val="24"/>
          <w:szCs w:val="24"/>
          <w:lang w:val="fr-FR"/>
        </w:rPr>
        <w:t xml:space="preserve">, </w:t>
      </w:r>
      <w:r w:rsidR="00444307" w:rsidRPr="006170A7">
        <w:rPr>
          <w:rFonts w:asciiTheme="majorBidi" w:hAnsiTheme="majorBidi" w:cstheme="majorBidi"/>
          <w:sz w:val="24"/>
          <w:szCs w:val="24"/>
          <w:rtl/>
          <w:lang w:val="fr-FR"/>
        </w:rPr>
        <w:t>+</w:t>
      </w:r>
      <w:r w:rsidR="00444307" w:rsidRPr="006170A7">
        <w:rPr>
          <w:rFonts w:asciiTheme="majorBidi" w:hAnsiTheme="majorBidi" w:cstheme="majorBidi"/>
          <w:sz w:val="24"/>
          <w:szCs w:val="24"/>
          <w:lang w:val="fr-FR"/>
        </w:rPr>
        <w:t>971508228604</w:t>
      </w:r>
    </w:p>
    <w:p w:rsidR="00B160B3" w:rsidRPr="006170A7" w:rsidRDefault="006170A7" w:rsidP="00C76068">
      <w:pPr>
        <w:jc w:val="both"/>
        <w:rPr>
          <w:rFonts w:asciiTheme="majorBidi" w:hAnsiTheme="majorBidi" w:cstheme="majorBidi"/>
          <w:sz w:val="24"/>
          <w:szCs w:val="24"/>
          <w:lang w:val="fr-FR"/>
        </w:rPr>
      </w:pPr>
      <w:hyperlink r:id="rId5" w:history="1">
        <w:r w:rsidR="00B160B3" w:rsidRPr="006170A7">
          <w:rPr>
            <w:rStyle w:val="Hyperlink"/>
            <w:rFonts w:asciiTheme="majorBidi" w:hAnsiTheme="majorBidi" w:cstheme="majorBidi"/>
            <w:sz w:val="24"/>
            <w:szCs w:val="24"/>
            <w:lang w:val="fr-FR"/>
          </w:rPr>
          <w:t>Reham.barakat@pyramedia.biz</w:t>
        </w:r>
      </w:hyperlink>
    </w:p>
    <w:p w:rsidR="006170A7" w:rsidRPr="006170A7" w:rsidRDefault="006170A7">
      <w:pPr>
        <w:jc w:val="both"/>
        <w:rPr>
          <w:rFonts w:asciiTheme="majorBidi" w:hAnsiTheme="majorBidi" w:cstheme="majorBidi"/>
          <w:sz w:val="24"/>
          <w:szCs w:val="24"/>
          <w:lang w:val="fr-FR"/>
        </w:rPr>
      </w:pPr>
    </w:p>
    <w:sectPr w:rsidR="006170A7" w:rsidRPr="006170A7" w:rsidSect="002B7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7B"/>
    <w:rsid w:val="00033E3E"/>
    <w:rsid w:val="00045996"/>
    <w:rsid w:val="00074A23"/>
    <w:rsid w:val="00080147"/>
    <w:rsid w:val="000F1FC9"/>
    <w:rsid w:val="00166A69"/>
    <w:rsid w:val="001C68D6"/>
    <w:rsid w:val="001E26C1"/>
    <w:rsid w:val="002B18CD"/>
    <w:rsid w:val="002B7D01"/>
    <w:rsid w:val="002F2984"/>
    <w:rsid w:val="00372138"/>
    <w:rsid w:val="003C498D"/>
    <w:rsid w:val="00444307"/>
    <w:rsid w:val="0045133D"/>
    <w:rsid w:val="00453966"/>
    <w:rsid w:val="004A7138"/>
    <w:rsid w:val="004B0F94"/>
    <w:rsid w:val="0051050D"/>
    <w:rsid w:val="0060150C"/>
    <w:rsid w:val="006121D6"/>
    <w:rsid w:val="006170A7"/>
    <w:rsid w:val="0064545D"/>
    <w:rsid w:val="00652004"/>
    <w:rsid w:val="00660208"/>
    <w:rsid w:val="006C057F"/>
    <w:rsid w:val="007013C7"/>
    <w:rsid w:val="007971FF"/>
    <w:rsid w:val="007A3153"/>
    <w:rsid w:val="00852799"/>
    <w:rsid w:val="008A3220"/>
    <w:rsid w:val="00AC01CA"/>
    <w:rsid w:val="00AF434E"/>
    <w:rsid w:val="00B01258"/>
    <w:rsid w:val="00B117B4"/>
    <w:rsid w:val="00B160B3"/>
    <w:rsid w:val="00B33AB8"/>
    <w:rsid w:val="00B906C8"/>
    <w:rsid w:val="00B942C0"/>
    <w:rsid w:val="00C01613"/>
    <w:rsid w:val="00C358B2"/>
    <w:rsid w:val="00C40091"/>
    <w:rsid w:val="00C76068"/>
    <w:rsid w:val="00D03B13"/>
    <w:rsid w:val="00D07A7A"/>
    <w:rsid w:val="00DE6A7D"/>
    <w:rsid w:val="00E22BFF"/>
    <w:rsid w:val="00E44555"/>
    <w:rsid w:val="00EA177B"/>
    <w:rsid w:val="00EC008E"/>
    <w:rsid w:val="00F47496"/>
    <w:rsid w:val="00F572C2"/>
    <w:rsid w:val="00FD3934"/>
    <w:rsid w:val="00FD4D66"/>
    <w:rsid w:val="00FF6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0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ham.barakat@pyramedia.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dc:creator>
  <cp:lastModifiedBy>Jennibeth</cp:lastModifiedBy>
  <cp:revision>2</cp:revision>
  <dcterms:created xsi:type="dcterms:W3CDTF">2018-12-30T11:56:00Z</dcterms:created>
  <dcterms:modified xsi:type="dcterms:W3CDTF">2018-12-30T11:56:00Z</dcterms:modified>
</cp:coreProperties>
</file>