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C4" w:rsidRPr="000423C4" w:rsidRDefault="000423C4" w:rsidP="000423C4">
      <w:pPr>
        <w:pStyle w:val="Heading1"/>
        <w:spacing w:before="0" w:beforeAutospacing="0" w:after="0" w:afterAutospacing="0" w:line="510" w:lineRule="atLeast"/>
        <w:jc w:val="center"/>
        <w:rPr>
          <w:rFonts w:ascii="Helvetica" w:hAnsi="Helvetica"/>
          <w:spacing w:val="-2"/>
          <w:sz w:val="36"/>
          <w:szCs w:val="36"/>
        </w:rPr>
      </w:pPr>
      <w:bookmarkStart w:id="0" w:name="_GoBack"/>
      <w:proofErr w:type="spellStart"/>
      <w:r w:rsidRPr="000423C4">
        <w:rPr>
          <w:rFonts w:ascii="Helvetica" w:hAnsi="Helvetica"/>
          <w:spacing w:val="-2"/>
          <w:sz w:val="36"/>
          <w:szCs w:val="36"/>
        </w:rPr>
        <w:t>Saif</w:t>
      </w:r>
      <w:proofErr w:type="spellEnd"/>
      <w:r w:rsidRPr="000423C4">
        <w:rPr>
          <w:rFonts w:ascii="Helvetica" w:hAnsi="Helvetica"/>
          <w:spacing w:val="-2"/>
          <w:sz w:val="36"/>
          <w:szCs w:val="36"/>
        </w:rPr>
        <w:t xml:space="preserve"> bin </w:t>
      </w:r>
      <w:proofErr w:type="spellStart"/>
      <w:r w:rsidRPr="000423C4">
        <w:rPr>
          <w:rFonts w:ascii="Helvetica" w:hAnsi="Helvetica"/>
          <w:spacing w:val="-2"/>
          <w:sz w:val="36"/>
          <w:szCs w:val="36"/>
        </w:rPr>
        <w:t>Zayed</w:t>
      </w:r>
      <w:proofErr w:type="spellEnd"/>
      <w:r w:rsidRPr="000423C4">
        <w:rPr>
          <w:rFonts w:ascii="Helvetica" w:hAnsi="Helvetica"/>
          <w:spacing w:val="-2"/>
          <w:sz w:val="36"/>
          <w:szCs w:val="36"/>
        </w:rPr>
        <w:t xml:space="preserve"> </w:t>
      </w:r>
      <w:proofErr w:type="spellStart"/>
      <w:r w:rsidRPr="000423C4">
        <w:rPr>
          <w:rFonts w:ascii="Helvetica" w:hAnsi="Helvetica"/>
          <w:spacing w:val="-2"/>
          <w:sz w:val="36"/>
          <w:szCs w:val="36"/>
        </w:rPr>
        <w:t>inaugure</w:t>
      </w:r>
      <w:proofErr w:type="spellEnd"/>
      <w:r w:rsidRPr="000423C4">
        <w:rPr>
          <w:rFonts w:ascii="Helvetica" w:hAnsi="Helvetica"/>
          <w:spacing w:val="-2"/>
          <w:sz w:val="36"/>
          <w:szCs w:val="36"/>
        </w:rPr>
        <w:t xml:space="preserve"> le </w:t>
      </w:r>
      <w:proofErr w:type="spellStart"/>
      <w:r w:rsidRPr="000423C4">
        <w:rPr>
          <w:rFonts w:ascii="Helvetica" w:hAnsi="Helvetica"/>
          <w:spacing w:val="-2"/>
          <w:sz w:val="36"/>
          <w:szCs w:val="36"/>
        </w:rPr>
        <w:t>deuxième</w:t>
      </w:r>
      <w:proofErr w:type="spellEnd"/>
      <w:r w:rsidRPr="000423C4">
        <w:rPr>
          <w:rFonts w:ascii="Helvetica" w:hAnsi="Helvetica"/>
          <w:spacing w:val="-2"/>
          <w:sz w:val="36"/>
          <w:szCs w:val="36"/>
        </w:rPr>
        <w:t xml:space="preserve"> </w:t>
      </w:r>
      <w:proofErr w:type="spellStart"/>
      <w:r w:rsidRPr="000423C4">
        <w:rPr>
          <w:rFonts w:ascii="Helvetica" w:hAnsi="Helvetica"/>
          <w:spacing w:val="-2"/>
          <w:sz w:val="36"/>
          <w:szCs w:val="36"/>
        </w:rPr>
        <w:t>sommet</w:t>
      </w:r>
      <w:proofErr w:type="spellEnd"/>
      <w:r w:rsidRPr="000423C4">
        <w:rPr>
          <w:rFonts w:ascii="Helvetica" w:hAnsi="Helvetica"/>
          <w:spacing w:val="-2"/>
          <w:sz w:val="36"/>
          <w:szCs w:val="36"/>
        </w:rPr>
        <w:t xml:space="preserve"> </w:t>
      </w:r>
      <w:proofErr w:type="spellStart"/>
      <w:r w:rsidRPr="000423C4">
        <w:rPr>
          <w:rFonts w:ascii="Helvetica" w:hAnsi="Helvetica"/>
          <w:spacing w:val="-2"/>
          <w:sz w:val="36"/>
          <w:szCs w:val="36"/>
        </w:rPr>
        <w:t>mondial</w:t>
      </w:r>
      <w:proofErr w:type="spellEnd"/>
      <w:r w:rsidRPr="000423C4">
        <w:rPr>
          <w:rFonts w:ascii="Helvetica" w:hAnsi="Helvetica"/>
          <w:spacing w:val="-2"/>
          <w:sz w:val="36"/>
          <w:szCs w:val="36"/>
        </w:rPr>
        <w:t xml:space="preserve"> </w:t>
      </w:r>
      <w:proofErr w:type="spellStart"/>
      <w:r w:rsidRPr="000423C4">
        <w:rPr>
          <w:rFonts w:ascii="Helvetica" w:hAnsi="Helvetica"/>
          <w:spacing w:val="-2"/>
          <w:sz w:val="36"/>
          <w:szCs w:val="36"/>
        </w:rPr>
        <w:t>Aqdar</w:t>
      </w:r>
      <w:proofErr w:type="spellEnd"/>
    </w:p>
    <w:p w:rsidR="000423C4" w:rsidRPr="000423C4" w:rsidRDefault="000423C4" w:rsidP="000423C4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r w:rsidRPr="000423C4">
        <w:rPr>
          <w:rFonts w:ascii="Helvetica" w:hAnsi="Helvetica"/>
        </w:rPr>
        <w:t xml:space="preserve">ABOU DHABI, </w:t>
      </w:r>
      <w:proofErr w:type="spellStart"/>
      <w:r w:rsidRPr="000423C4">
        <w:rPr>
          <w:rFonts w:ascii="Helvetica" w:hAnsi="Helvetica"/>
        </w:rPr>
        <w:t>Émirats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Arabes</w:t>
      </w:r>
      <w:proofErr w:type="spellEnd"/>
      <w:r w:rsidRPr="000423C4">
        <w:rPr>
          <w:rFonts w:ascii="Helvetica" w:hAnsi="Helvetica"/>
        </w:rPr>
        <w:t xml:space="preserve"> Unis--(</w:t>
      </w:r>
      <w:hyperlink r:id="rId6" w:history="1">
        <w:r w:rsidRPr="000423C4">
          <w:rPr>
            <w:rStyle w:val="Hyperlink"/>
            <w:rFonts w:ascii="Helvetica" w:hAnsi="Helvetica"/>
            <w:color w:val="auto"/>
          </w:rPr>
          <w:t>BUSINESS WIRE</w:t>
        </w:r>
      </w:hyperlink>
      <w:r w:rsidRPr="000423C4">
        <w:rPr>
          <w:rFonts w:ascii="Helvetica" w:hAnsi="Helvetica"/>
        </w:rPr>
        <w:t xml:space="preserve">)--Le lieutenant </w:t>
      </w:r>
      <w:proofErr w:type="spellStart"/>
      <w:r w:rsidRPr="000423C4">
        <w:rPr>
          <w:rFonts w:ascii="Helvetica" w:hAnsi="Helvetica"/>
        </w:rPr>
        <w:t>général</w:t>
      </w:r>
      <w:proofErr w:type="spellEnd"/>
      <w:r w:rsidRPr="000423C4">
        <w:rPr>
          <w:rFonts w:ascii="Helvetica" w:hAnsi="Helvetica"/>
        </w:rPr>
        <w:t xml:space="preserve"> Son Excellence </w:t>
      </w:r>
      <w:proofErr w:type="spellStart"/>
      <w:r w:rsidRPr="000423C4">
        <w:rPr>
          <w:rFonts w:ascii="Helvetica" w:hAnsi="Helvetica"/>
        </w:rPr>
        <w:t>Cheikh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Saif</w:t>
      </w:r>
      <w:proofErr w:type="spellEnd"/>
      <w:r w:rsidRPr="000423C4">
        <w:rPr>
          <w:rFonts w:ascii="Helvetica" w:hAnsi="Helvetica"/>
        </w:rPr>
        <w:t xml:space="preserve"> bin </w:t>
      </w:r>
      <w:proofErr w:type="spellStart"/>
      <w:r w:rsidRPr="000423C4">
        <w:rPr>
          <w:rFonts w:ascii="Helvetica" w:hAnsi="Helvetica"/>
        </w:rPr>
        <w:t>Zayed</w:t>
      </w:r>
      <w:proofErr w:type="spellEnd"/>
      <w:r w:rsidRPr="000423C4">
        <w:rPr>
          <w:rFonts w:ascii="Helvetica" w:hAnsi="Helvetica"/>
        </w:rPr>
        <w:t xml:space="preserve"> Al </w:t>
      </w:r>
      <w:proofErr w:type="spellStart"/>
      <w:r w:rsidRPr="000423C4">
        <w:rPr>
          <w:rFonts w:ascii="Helvetica" w:hAnsi="Helvetica"/>
        </w:rPr>
        <w:t>Nahyan</w:t>
      </w:r>
      <w:proofErr w:type="spellEnd"/>
      <w:r w:rsidRPr="000423C4">
        <w:rPr>
          <w:rFonts w:ascii="Helvetica" w:hAnsi="Helvetica"/>
        </w:rPr>
        <w:t xml:space="preserve">, vice-Premier </w:t>
      </w:r>
      <w:proofErr w:type="spellStart"/>
      <w:r w:rsidRPr="000423C4">
        <w:rPr>
          <w:rFonts w:ascii="Helvetica" w:hAnsi="Helvetica"/>
        </w:rPr>
        <w:t>ministre</w:t>
      </w:r>
      <w:proofErr w:type="spellEnd"/>
      <w:r w:rsidRPr="000423C4">
        <w:rPr>
          <w:rFonts w:ascii="Helvetica" w:hAnsi="Helvetica"/>
        </w:rPr>
        <w:t xml:space="preserve"> et </w:t>
      </w:r>
      <w:proofErr w:type="spellStart"/>
      <w:r w:rsidRPr="000423C4">
        <w:rPr>
          <w:rFonts w:ascii="Helvetica" w:hAnsi="Helvetica"/>
        </w:rPr>
        <w:t>ministre</w:t>
      </w:r>
      <w:proofErr w:type="spellEnd"/>
      <w:r w:rsidRPr="000423C4">
        <w:rPr>
          <w:rFonts w:ascii="Helvetica" w:hAnsi="Helvetica"/>
        </w:rPr>
        <w:t xml:space="preserve"> de </w:t>
      </w:r>
      <w:proofErr w:type="spellStart"/>
      <w:r w:rsidRPr="000423C4">
        <w:rPr>
          <w:rFonts w:ascii="Helvetica" w:hAnsi="Helvetica"/>
        </w:rPr>
        <w:t>l'Intérieur</w:t>
      </w:r>
      <w:proofErr w:type="spellEnd"/>
      <w:r w:rsidRPr="000423C4">
        <w:rPr>
          <w:rFonts w:ascii="Helvetica" w:hAnsi="Helvetica"/>
        </w:rPr>
        <w:t xml:space="preserve">, a </w:t>
      </w:r>
      <w:proofErr w:type="spellStart"/>
      <w:r w:rsidRPr="000423C4">
        <w:rPr>
          <w:rFonts w:ascii="Helvetica" w:hAnsi="Helvetica"/>
        </w:rPr>
        <w:t>inauguré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aujourd'hui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matin</w:t>
      </w:r>
      <w:proofErr w:type="spellEnd"/>
      <w:r w:rsidRPr="000423C4">
        <w:rPr>
          <w:rFonts w:ascii="Helvetica" w:hAnsi="Helvetica"/>
        </w:rPr>
        <w:t xml:space="preserve"> (</w:t>
      </w:r>
      <w:proofErr w:type="spellStart"/>
      <w:r w:rsidRPr="000423C4">
        <w:rPr>
          <w:rFonts w:ascii="Helvetica" w:hAnsi="Helvetica"/>
        </w:rPr>
        <w:t>lundi</w:t>
      </w:r>
      <w:proofErr w:type="spellEnd"/>
      <w:r w:rsidRPr="000423C4">
        <w:rPr>
          <w:rFonts w:ascii="Helvetica" w:hAnsi="Helvetica"/>
        </w:rPr>
        <w:t xml:space="preserve">) le </w:t>
      </w:r>
      <w:proofErr w:type="spellStart"/>
      <w:r w:rsidRPr="000423C4">
        <w:rPr>
          <w:rFonts w:ascii="Helvetica" w:hAnsi="Helvetica"/>
        </w:rPr>
        <w:t>deuxième</w:t>
      </w:r>
      <w:proofErr w:type="spellEnd"/>
      <w:r w:rsidRPr="000423C4">
        <w:rPr>
          <w:rFonts w:ascii="Helvetica" w:hAnsi="Helvetica"/>
        </w:rPr>
        <w:t> </w:t>
      </w:r>
      <w:proofErr w:type="spellStart"/>
      <w:r w:rsidRPr="000423C4">
        <w:rPr>
          <w:rFonts w:ascii="Helvetica" w:hAnsi="Helvetica"/>
        </w:rPr>
        <w:fldChar w:fldCharType="begin"/>
      </w:r>
      <w:r w:rsidRPr="000423C4">
        <w:rPr>
          <w:rFonts w:ascii="Helvetica" w:hAnsi="Helvetica"/>
        </w:rPr>
        <w:instrText xml:space="preserve"> HYPERLINK "https://cts.businesswire.com/ct/CT?id=smartlink&amp;url=https%3A%2F%2Faqdarworld.com%2F&amp;esheet=51904744&amp;newsitemid=20181127005456&amp;lan=fr-FR&amp;anchor=Sommet+mondial+Aqdar&amp;index=1&amp;md5=e9d2fade913f508a105a29ca888da922" \t "_blank" </w:instrText>
      </w:r>
      <w:r w:rsidRPr="000423C4">
        <w:rPr>
          <w:rFonts w:ascii="Helvetica" w:hAnsi="Helvetica"/>
        </w:rPr>
        <w:fldChar w:fldCharType="separate"/>
      </w:r>
      <w:r w:rsidRPr="000423C4">
        <w:rPr>
          <w:rStyle w:val="Hyperlink"/>
          <w:rFonts w:ascii="Helvetica" w:hAnsi="Helvetica"/>
          <w:color w:val="auto"/>
        </w:rPr>
        <w:t>Sommet</w:t>
      </w:r>
      <w:proofErr w:type="spellEnd"/>
      <w:r w:rsidRPr="000423C4">
        <w:rPr>
          <w:rStyle w:val="Hyperlink"/>
          <w:rFonts w:ascii="Helvetica" w:hAnsi="Helvetica"/>
          <w:color w:val="auto"/>
        </w:rPr>
        <w:t xml:space="preserve"> </w:t>
      </w:r>
      <w:proofErr w:type="spellStart"/>
      <w:r w:rsidRPr="000423C4">
        <w:rPr>
          <w:rStyle w:val="Hyperlink"/>
          <w:rFonts w:ascii="Helvetica" w:hAnsi="Helvetica"/>
          <w:color w:val="auto"/>
        </w:rPr>
        <w:t>mondial</w:t>
      </w:r>
      <w:proofErr w:type="spellEnd"/>
      <w:r w:rsidRPr="000423C4">
        <w:rPr>
          <w:rStyle w:val="Hyperlink"/>
          <w:rFonts w:ascii="Helvetica" w:hAnsi="Helvetica"/>
          <w:color w:val="auto"/>
        </w:rPr>
        <w:t xml:space="preserve"> </w:t>
      </w:r>
      <w:proofErr w:type="spellStart"/>
      <w:r w:rsidRPr="000423C4">
        <w:rPr>
          <w:rStyle w:val="Hyperlink"/>
          <w:rFonts w:ascii="Helvetica" w:hAnsi="Helvetica"/>
          <w:color w:val="auto"/>
        </w:rPr>
        <w:t>Aqdar</w:t>
      </w:r>
      <w:proofErr w:type="spellEnd"/>
      <w:r w:rsidRPr="000423C4">
        <w:rPr>
          <w:rFonts w:ascii="Helvetica" w:hAnsi="Helvetica"/>
        </w:rPr>
        <w:fldChar w:fldCharType="end"/>
      </w:r>
      <w:r w:rsidRPr="000423C4">
        <w:rPr>
          <w:rFonts w:ascii="Helvetica" w:hAnsi="Helvetica"/>
        </w:rPr>
        <w:t xml:space="preserve"> au Centre des expositions national </w:t>
      </w:r>
      <w:proofErr w:type="spellStart"/>
      <w:r w:rsidRPr="000423C4">
        <w:rPr>
          <w:rFonts w:ascii="Helvetica" w:hAnsi="Helvetica"/>
        </w:rPr>
        <w:t>d'Abou</w:t>
      </w:r>
      <w:proofErr w:type="spellEnd"/>
      <w:r w:rsidRPr="000423C4">
        <w:rPr>
          <w:rFonts w:ascii="Helvetica" w:hAnsi="Helvetica"/>
        </w:rPr>
        <w:t xml:space="preserve"> Dhabi (ADNEC). </w:t>
      </w:r>
      <w:proofErr w:type="spellStart"/>
      <w:proofErr w:type="gramStart"/>
      <w:r w:rsidRPr="000423C4">
        <w:rPr>
          <w:rFonts w:ascii="Helvetica" w:hAnsi="Helvetica"/>
        </w:rPr>
        <w:t>Cet</w:t>
      </w:r>
      <w:proofErr w:type="spellEnd"/>
      <w:proofErr w:type="gram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événement</w:t>
      </w:r>
      <w:proofErr w:type="spellEnd"/>
      <w:r w:rsidRPr="000423C4">
        <w:rPr>
          <w:rFonts w:ascii="Helvetica" w:hAnsi="Helvetica"/>
        </w:rPr>
        <w:t xml:space="preserve"> international met </w:t>
      </w:r>
      <w:proofErr w:type="spellStart"/>
      <w:r w:rsidRPr="000423C4">
        <w:rPr>
          <w:rFonts w:ascii="Helvetica" w:hAnsi="Helvetica"/>
        </w:rPr>
        <w:t>l'accent</w:t>
      </w:r>
      <w:proofErr w:type="spellEnd"/>
      <w:r w:rsidRPr="000423C4">
        <w:rPr>
          <w:rFonts w:ascii="Helvetica" w:hAnsi="Helvetica"/>
        </w:rPr>
        <w:t xml:space="preserve"> sur la promotion des </w:t>
      </w:r>
      <w:proofErr w:type="spellStart"/>
      <w:r w:rsidRPr="000423C4">
        <w:rPr>
          <w:rFonts w:ascii="Helvetica" w:hAnsi="Helvetica"/>
        </w:rPr>
        <w:t>principes</w:t>
      </w:r>
      <w:proofErr w:type="spellEnd"/>
      <w:r w:rsidRPr="000423C4">
        <w:rPr>
          <w:rFonts w:ascii="Helvetica" w:hAnsi="Helvetica"/>
        </w:rPr>
        <w:t xml:space="preserve"> et des </w:t>
      </w:r>
      <w:proofErr w:type="spellStart"/>
      <w:r w:rsidRPr="000423C4">
        <w:rPr>
          <w:rFonts w:ascii="Helvetica" w:hAnsi="Helvetica"/>
        </w:rPr>
        <w:t>valeurs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éthiques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auprès</w:t>
      </w:r>
      <w:proofErr w:type="spellEnd"/>
      <w:r w:rsidRPr="000423C4">
        <w:rPr>
          <w:rFonts w:ascii="Helvetica" w:hAnsi="Helvetica"/>
        </w:rPr>
        <w:t xml:space="preserve"> des </w:t>
      </w:r>
      <w:proofErr w:type="spellStart"/>
      <w:r w:rsidRPr="000423C4">
        <w:rPr>
          <w:rFonts w:ascii="Helvetica" w:hAnsi="Helvetica"/>
        </w:rPr>
        <w:t>individus</w:t>
      </w:r>
      <w:proofErr w:type="spellEnd"/>
      <w:r w:rsidRPr="000423C4">
        <w:rPr>
          <w:rFonts w:ascii="Helvetica" w:hAnsi="Helvetica"/>
        </w:rPr>
        <w:t xml:space="preserve"> et des </w:t>
      </w:r>
      <w:proofErr w:type="spellStart"/>
      <w:r w:rsidRPr="000423C4">
        <w:rPr>
          <w:rFonts w:ascii="Helvetica" w:hAnsi="Helvetica"/>
        </w:rPr>
        <w:t>sociétés</w:t>
      </w:r>
      <w:proofErr w:type="spellEnd"/>
      <w:r w:rsidRPr="000423C4">
        <w:rPr>
          <w:rFonts w:ascii="Helvetica" w:hAnsi="Helvetica"/>
        </w:rPr>
        <w:t xml:space="preserve">, </w:t>
      </w:r>
      <w:proofErr w:type="spellStart"/>
      <w:r w:rsidRPr="000423C4">
        <w:rPr>
          <w:rFonts w:ascii="Helvetica" w:hAnsi="Helvetica"/>
        </w:rPr>
        <w:t>en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vue</w:t>
      </w:r>
      <w:proofErr w:type="spellEnd"/>
      <w:r w:rsidRPr="000423C4">
        <w:rPr>
          <w:rFonts w:ascii="Helvetica" w:hAnsi="Helvetica"/>
        </w:rPr>
        <w:t xml:space="preserve"> de </w:t>
      </w:r>
      <w:proofErr w:type="spellStart"/>
      <w:r w:rsidRPr="000423C4">
        <w:rPr>
          <w:rFonts w:ascii="Helvetica" w:hAnsi="Helvetica"/>
        </w:rPr>
        <w:t>développer</w:t>
      </w:r>
      <w:proofErr w:type="spellEnd"/>
      <w:r w:rsidRPr="000423C4">
        <w:rPr>
          <w:rFonts w:ascii="Helvetica" w:hAnsi="Helvetica"/>
        </w:rPr>
        <w:t xml:space="preserve"> des </w:t>
      </w:r>
      <w:proofErr w:type="spellStart"/>
      <w:r w:rsidRPr="000423C4">
        <w:rPr>
          <w:rFonts w:ascii="Helvetica" w:hAnsi="Helvetica"/>
        </w:rPr>
        <w:t>sociétés</w:t>
      </w:r>
      <w:proofErr w:type="spellEnd"/>
      <w:r w:rsidRPr="000423C4">
        <w:rPr>
          <w:rFonts w:ascii="Helvetica" w:hAnsi="Helvetica"/>
        </w:rPr>
        <w:t xml:space="preserve"> durables et </w:t>
      </w:r>
      <w:proofErr w:type="spellStart"/>
      <w:r w:rsidRPr="000423C4">
        <w:rPr>
          <w:rFonts w:ascii="Helvetica" w:hAnsi="Helvetica"/>
        </w:rPr>
        <w:t>soutenir</w:t>
      </w:r>
      <w:proofErr w:type="spellEnd"/>
      <w:r w:rsidRPr="000423C4">
        <w:rPr>
          <w:rFonts w:ascii="Helvetica" w:hAnsi="Helvetica"/>
        </w:rPr>
        <w:t xml:space="preserve"> des initiatives de </w:t>
      </w:r>
      <w:proofErr w:type="spellStart"/>
      <w:r w:rsidRPr="000423C4">
        <w:rPr>
          <w:rFonts w:ascii="Helvetica" w:hAnsi="Helvetica"/>
        </w:rPr>
        <w:t>sensibilisation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constructives</w:t>
      </w:r>
      <w:proofErr w:type="spellEnd"/>
      <w:r w:rsidRPr="000423C4">
        <w:rPr>
          <w:rFonts w:ascii="Helvetica" w:hAnsi="Helvetica"/>
        </w:rPr>
        <w:t>.</w:t>
      </w:r>
    </w:p>
    <w:p w:rsidR="000423C4" w:rsidRPr="000423C4" w:rsidRDefault="000423C4" w:rsidP="000423C4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r w:rsidRPr="000423C4">
        <w:rPr>
          <w:rFonts w:ascii="Helvetica" w:hAnsi="Helvetica"/>
        </w:rPr>
        <w:t xml:space="preserve">Le </w:t>
      </w:r>
      <w:proofErr w:type="spellStart"/>
      <w:r w:rsidRPr="000423C4">
        <w:rPr>
          <w:rFonts w:ascii="Helvetica" w:hAnsi="Helvetica"/>
        </w:rPr>
        <w:t>sommet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proofErr w:type="gramStart"/>
      <w:r w:rsidRPr="000423C4">
        <w:rPr>
          <w:rFonts w:ascii="Helvetica" w:hAnsi="Helvetica"/>
        </w:rPr>
        <w:t>est</w:t>
      </w:r>
      <w:proofErr w:type="spellEnd"/>
      <w:proofErr w:type="gram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organisé</w:t>
      </w:r>
      <w:proofErr w:type="spellEnd"/>
      <w:r w:rsidRPr="000423C4">
        <w:rPr>
          <w:rFonts w:ascii="Helvetica" w:hAnsi="Helvetica"/>
        </w:rPr>
        <w:t xml:space="preserve"> par le </w:t>
      </w:r>
      <w:proofErr w:type="spellStart"/>
      <w:r w:rsidRPr="000423C4">
        <w:rPr>
          <w:rFonts w:ascii="Helvetica" w:hAnsi="Helvetica"/>
        </w:rPr>
        <w:t>programme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d'autonomisation</w:t>
      </w:r>
      <w:proofErr w:type="spellEnd"/>
      <w:r w:rsidRPr="000423C4">
        <w:rPr>
          <w:rFonts w:ascii="Helvetica" w:hAnsi="Helvetica"/>
        </w:rPr>
        <w:t xml:space="preserve"> Khalifa (</w:t>
      </w:r>
      <w:proofErr w:type="spellStart"/>
      <w:r w:rsidRPr="000423C4">
        <w:rPr>
          <w:rFonts w:ascii="Helvetica" w:hAnsi="Helvetica"/>
        </w:rPr>
        <w:t>Aqdar</w:t>
      </w:r>
      <w:proofErr w:type="spellEnd"/>
      <w:r w:rsidRPr="000423C4">
        <w:rPr>
          <w:rFonts w:ascii="Helvetica" w:hAnsi="Helvetica"/>
        </w:rPr>
        <w:t xml:space="preserve">) et les </w:t>
      </w:r>
      <w:proofErr w:type="spellStart"/>
      <w:r w:rsidRPr="000423C4">
        <w:rPr>
          <w:rFonts w:ascii="Helvetica" w:hAnsi="Helvetica"/>
        </w:rPr>
        <w:t>Conférences</w:t>
      </w:r>
      <w:proofErr w:type="spellEnd"/>
      <w:r w:rsidRPr="000423C4">
        <w:rPr>
          <w:rFonts w:ascii="Helvetica" w:hAnsi="Helvetica"/>
        </w:rPr>
        <w:t xml:space="preserve"> et les Expositions Index, </w:t>
      </w:r>
      <w:proofErr w:type="spellStart"/>
      <w:r w:rsidRPr="000423C4">
        <w:rPr>
          <w:rFonts w:ascii="Helvetica" w:hAnsi="Helvetica"/>
        </w:rPr>
        <w:t>membre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d'INDEX</w:t>
      </w:r>
      <w:proofErr w:type="spellEnd"/>
      <w:r w:rsidRPr="000423C4">
        <w:rPr>
          <w:rFonts w:ascii="Helvetica" w:hAnsi="Helvetica"/>
        </w:rPr>
        <w:t xml:space="preserve"> Holding, </w:t>
      </w:r>
      <w:proofErr w:type="spellStart"/>
      <w:r w:rsidRPr="000423C4">
        <w:rPr>
          <w:rFonts w:ascii="Helvetica" w:hAnsi="Helvetica"/>
        </w:rPr>
        <w:t>en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partenariat</w:t>
      </w:r>
      <w:proofErr w:type="spellEnd"/>
      <w:r w:rsidRPr="000423C4">
        <w:rPr>
          <w:rFonts w:ascii="Helvetica" w:hAnsi="Helvetica"/>
        </w:rPr>
        <w:t xml:space="preserve"> avec les Nations </w:t>
      </w:r>
      <w:proofErr w:type="spellStart"/>
      <w:r w:rsidRPr="000423C4">
        <w:rPr>
          <w:rFonts w:ascii="Helvetica" w:hAnsi="Helvetica"/>
        </w:rPr>
        <w:t>Unies</w:t>
      </w:r>
      <w:proofErr w:type="spellEnd"/>
      <w:r w:rsidRPr="000423C4">
        <w:rPr>
          <w:rFonts w:ascii="Helvetica" w:hAnsi="Helvetica"/>
        </w:rPr>
        <w:t xml:space="preserve">, les Archives </w:t>
      </w:r>
      <w:proofErr w:type="spellStart"/>
      <w:r w:rsidRPr="000423C4">
        <w:rPr>
          <w:rFonts w:ascii="Helvetica" w:hAnsi="Helvetica"/>
        </w:rPr>
        <w:t>nationales</w:t>
      </w:r>
      <w:proofErr w:type="spellEnd"/>
      <w:r w:rsidRPr="000423C4">
        <w:rPr>
          <w:rFonts w:ascii="Helvetica" w:hAnsi="Helvetica"/>
        </w:rPr>
        <w:t xml:space="preserve">, le </w:t>
      </w:r>
      <w:proofErr w:type="spellStart"/>
      <w:r w:rsidRPr="000423C4">
        <w:rPr>
          <w:rFonts w:ascii="Helvetica" w:hAnsi="Helvetica"/>
        </w:rPr>
        <w:t>ministère</w:t>
      </w:r>
      <w:proofErr w:type="spellEnd"/>
      <w:r w:rsidRPr="000423C4">
        <w:rPr>
          <w:rFonts w:ascii="Helvetica" w:hAnsi="Helvetica"/>
        </w:rPr>
        <w:t xml:space="preserve"> de </w:t>
      </w:r>
      <w:proofErr w:type="spellStart"/>
      <w:r w:rsidRPr="000423C4">
        <w:rPr>
          <w:rFonts w:ascii="Helvetica" w:hAnsi="Helvetica"/>
        </w:rPr>
        <w:t>l'Education</w:t>
      </w:r>
      <w:proofErr w:type="spellEnd"/>
      <w:r w:rsidRPr="000423C4">
        <w:rPr>
          <w:rFonts w:ascii="Helvetica" w:hAnsi="Helvetica"/>
        </w:rPr>
        <w:t xml:space="preserve"> et de </w:t>
      </w:r>
      <w:proofErr w:type="spellStart"/>
      <w:r w:rsidRPr="000423C4">
        <w:rPr>
          <w:rFonts w:ascii="Helvetica" w:hAnsi="Helvetica"/>
        </w:rPr>
        <w:t>nombreux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organismes</w:t>
      </w:r>
      <w:proofErr w:type="spellEnd"/>
      <w:r w:rsidRPr="000423C4">
        <w:rPr>
          <w:rFonts w:ascii="Helvetica" w:hAnsi="Helvetica"/>
        </w:rPr>
        <w:t xml:space="preserve"> et institutions </w:t>
      </w:r>
      <w:proofErr w:type="spellStart"/>
      <w:r w:rsidRPr="000423C4">
        <w:rPr>
          <w:rFonts w:ascii="Helvetica" w:hAnsi="Helvetica"/>
        </w:rPr>
        <w:t>locaux</w:t>
      </w:r>
      <w:proofErr w:type="spellEnd"/>
      <w:r w:rsidRPr="000423C4">
        <w:rPr>
          <w:rFonts w:ascii="Helvetica" w:hAnsi="Helvetica"/>
        </w:rPr>
        <w:t>.</w:t>
      </w:r>
    </w:p>
    <w:p w:rsidR="000423C4" w:rsidRPr="000423C4" w:rsidRDefault="000423C4" w:rsidP="000423C4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r w:rsidRPr="000423C4">
        <w:rPr>
          <w:rFonts w:ascii="Helvetica" w:hAnsi="Helvetica"/>
        </w:rPr>
        <w:t xml:space="preserve">Son Excellence Dr. Amal Al </w:t>
      </w:r>
      <w:proofErr w:type="spellStart"/>
      <w:r w:rsidRPr="000423C4">
        <w:rPr>
          <w:rFonts w:ascii="Helvetica" w:hAnsi="Helvetica"/>
        </w:rPr>
        <w:t>Qubaisi</w:t>
      </w:r>
      <w:proofErr w:type="spellEnd"/>
      <w:r w:rsidRPr="000423C4">
        <w:rPr>
          <w:rFonts w:ascii="Helvetica" w:hAnsi="Helvetica"/>
        </w:rPr>
        <w:t xml:space="preserve">, </w:t>
      </w:r>
      <w:proofErr w:type="spellStart"/>
      <w:r w:rsidRPr="000423C4">
        <w:rPr>
          <w:rFonts w:ascii="Helvetica" w:hAnsi="Helvetica"/>
        </w:rPr>
        <w:t>Présidente</w:t>
      </w:r>
      <w:proofErr w:type="spellEnd"/>
      <w:r w:rsidRPr="000423C4">
        <w:rPr>
          <w:rFonts w:ascii="Helvetica" w:hAnsi="Helvetica"/>
        </w:rPr>
        <w:t xml:space="preserve"> du </w:t>
      </w:r>
      <w:proofErr w:type="spellStart"/>
      <w:r w:rsidRPr="000423C4">
        <w:rPr>
          <w:rFonts w:ascii="Helvetica" w:hAnsi="Helvetica"/>
        </w:rPr>
        <w:t>Conseil</w:t>
      </w:r>
      <w:proofErr w:type="spellEnd"/>
      <w:r w:rsidRPr="000423C4">
        <w:rPr>
          <w:rFonts w:ascii="Helvetica" w:hAnsi="Helvetica"/>
        </w:rPr>
        <w:t xml:space="preserve"> National </w:t>
      </w:r>
      <w:proofErr w:type="spellStart"/>
      <w:r w:rsidRPr="000423C4">
        <w:rPr>
          <w:rFonts w:ascii="Helvetica" w:hAnsi="Helvetica"/>
        </w:rPr>
        <w:t>Fédéral</w:t>
      </w:r>
      <w:proofErr w:type="spellEnd"/>
      <w:r w:rsidRPr="000423C4">
        <w:rPr>
          <w:rFonts w:ascii="Helvetica" w:hAnsi="Helvetica"/>
        </w:rPr>
        <w:t xml:space="preserve">, a </w:t>
      </w:r>
      <w:proofErr w:type="spellStart"/>
      <w:r w:rsidRPr="000423C4">
        <w:rPr>
          <w:rFonts w:ascii="Helvetica" w:hAnsi="Helvetica"/>
        </w:rPr>
        <w:t>assisté</w:t>
      </w:r>
      <w:proofErr w:type="spellEnd"/>
      <w:r w:rsidRPr="000423C4">
        <w:rPr>
          <w:rFonts w:ascii="Helvetica" w:hAnsi="Helvetica"/>
        </w:rPr>
        <w:t xml:space="preserve"> à la </w:t>
      </w:r>
      <w:proofErr w:type="spellStart"/>
      <w:r w:rsidRPr="000423C4">
        <w:rPr>
          <w:rFonts w:ascii="Helvetica" w:hAnsi="Helvetica"/>
        </w:rPr>
        <w:t>cérémonie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d'inauguration</w:t>
      </w:r>
      <w:proofErr w:type="spellEnd"/>
      <w:r w:rsidRPr="000423C4">
        <w:rPr>
          <w:rFonts w:ascii="Helvetica" w:hAnsi="Helvetica"/>
        </w:rPr>
        <w:t xml:space="preserve"> ; </w:t>
      </w:r>
      <w:proofErr w:type="spellStart"/>
      <w:r w:rsidRPr="000423C4">
        <w:rPr>
          <w:rFonts w:ascii="Helvetica" w:hAnsi="Helvetica"/>
        </w:rPr>
        <w:t>en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présence</w:t>
      </w:r>
      <w:proofErr w:type="spellEnd"/>
      <w:r w:rsidRPr="000423C4">
        <w:rPr>
          <w:rFonts w:ascii="Helvetica" w:hAnsi="Helvetica"/>
        </w:rPr>
        <w:t xml:space="preserve"> de Son Excellence </w:t>
      </w:r>
      <w:proofErr w:type="spellStart"/>
      <w:r w:rsidRPr="000423C4">
        <w:rPr>
          <w:rFonts w:ascii="Helvetica" w:hAnsi="Helvetica"/>
        </w:rPr>
        <w:t>Cheikh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Nahyan</w:t>
      </w:r>
      <w:proofErr w:type="spellEnd"/>
      <w:r w:rsidRPr="000423C4">
        <w:rPr>
          <w:rFonts w:ascii="Helvetica" w:hAnsi="Helvetica"/>
        </w:rPr>
        <w:t xml:space="preserve"> bin </w:t>
      </w:r>
      <w:proofErr w:type="spellStart"/>
      <w:r w:rsidRPr="000423C4">
        <w:rPr>
          <w:rFonts w:ascii="Helvetica" w:hAnsi="Helvetica"/>
        </w:rPr>
        <w:t>Moubarak</w:t>
      </w:r>
      <w:proofErr w:type="spellEnd"/>
      <w:r w:rsidRPr="000423C4">
        <w:rPr>
          <w:rFonts w:ascii="Helvetica" w:hAnsi="Helvetica"/>
        </w:rPr>
        <w:t xml:space="preserve"> Al </w:t>
      </w:r>
      <w:proofErr w:type="spellStart"/>
      <w:r w:rsidRPr="000423C4">
        <w:rPr>
          <w:rFonts w:ascii="Helvetica" w:hAnsi="Helvetica"/>
        </w:rPr>
        <w:t>Nahyan</w:t>
      </w:r>
      <w:proofErr w:type="spellEnd"/>
      <w:r w:rsidRPr="000423C4">
        <w:rPr>
          <w:rFonts w:ascii="Helvetica" w:hAnsi="Helvetica"/>
        </w:rPr>
        <w:t xml:space="preserve">, </w:t>
      </w:r>
      <w:proofErr w:type="spellStart"/>
      <w:r w:rsidRPr="000423C4">
        <w:rPr>
          <w:rFonts w:ascii="Helvetica" w:hAnsi="Helvetica"/>
        </w:rPr>
        <w:t>membre</w:t>
      </w:r>
      <w:proofErr w:type="spellEnd"/>
      <w:r w:rsidRPr="000423C4">
        <w:rPr>
          <w:rFonts w:ascii="Helvetica" w:hAnsi="Helvetica"/>
        </w:rPr>
        <w:t xml:space="preserve"> du Cabinet et </w:t>
      </w:r>
      <w:proofErr w:type="spellStart"/>
      <w:r w:rsidRPr="000423C4">
        <w:rPr>
          <w:rFonts w:ascii="Helvetica" w:hAnsi="Helvetica"/>
        </w:rPr>
        <w:t>ministre</w:t>
      </w:r>
      <w:proofErr w:type="spellEnd"/>
      <w:r w:rsidRPr="000423C4">
        <w:rPr>
          <w:rFonts w:ascii="Helvetica" w:hAnsi="Helvetica"/>
        </w:rPr>
        <w:t xml:space="preserve"> de la </w:t>
      </w:r>
      <w:proofErr w:type="spellStart"/>
      <w:r w:rsidRPr="000423C4">
        <w:rPr>
          <w:rFonts w:ascii="Helvetica" w:hAnsi="Helvetica"/>
        </w:rPr>
        <w:t>Tolérance</w:t>
      </w:r>
      <w:proofErr w:type="spellEnd"/>
      <w:r w:rsidRPr="000423C4">
        <w:rPr>
          <w:rFonts w:ascii="Helvetica" w:hAnsi="Helvetica"/>
        </w:rPr>
        <w:t xml:space="preserve"> ; Son Excellence Hussain bin Ibrahim Al </w:t>
      </w:r>
      <w:proofErr w:type="spellStart"/>
      <w:r w:rsidRPr="000423C4">
        <w:rPr>
          <w:rFonts w:ascii="Helvetica" w:hAnsi="Helvetica"/>
        </w:rPr>
        <w:t>Hammadi</w:t>
      </w:r>
      <w:proofErr w:type="spellEnd"/>
      <w:r w:rsidRPr="000423C4">
        <w:rPr>
          <w:rFonts w:ascii="Helvetica" w:hAnsi="Helvetica"/>
        </w:rPr>
        <w:t xml:space="preserve">, </w:t>
      </w:r>
      <w:proofErr w:type="spellStart"/>
      <w:r w:rsidRPr="000423C4">
        <w:rPr>
          <w:rFonts w:ascii="Helvetica" w:hAnsi="Helvetica"/>
        </w:rPr>
        <w:t>ministre</w:t>
      </w:r>
      <w:proofErr w:type="spellEnd"/>
      <w:r w:rsidRPr="000423C4">
        <w:rPr>
          <w:rFonts w:ascii="Helvetica" w:hAnsi="Helvetica"/>
        </w:rPr>
        <w:t xml:space="preserve"> de </w:t>
      </w:r>
      <w:proofErr w:type="spellStart"/>
      <w:r w:rsidRPr="000423C4">
        <w:rPr>
          <w:rFonts w:ascii="Helvetica" w:hAnsi="Helvetica"/>
        </w:rPr>
        <w:t>l'Éducation</w:t>
      </w:r>
      <w:proofErr w:type="spellEnd"/>
      <w:r w:rsidRPr="000423C4">
        <w:rPr>
          <w:rFonts w:ascii="Helvetica" w:hAnsi="Helvetica"/>
        </w:rPr>
        <w:t xml:space="preserve">, et </w:t>
      </w:r>
      <w:proofErr w:type="spellStart"/>
      <w:r w:rsidRPr="000423C4">
        <w:rPr>
          <w:rFonts w:ascii="Helvetica" w:hAnsi="Helvetica"/>
        </w:rPr>
        <w:t>un certain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nombre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d'invités</w:t>
      </w:r>
      <w:proofErr w:type="spellEnd"/>
      <w:r w:rsidRPr="000423C4">
        <w:rPr>
          <w:rFonts w:ascii="Helvetica" w:hAnsi="Helvetica"/>
        </w:rPr>
        <w:t xml:space="preserve"> de haut </w:t>
      </w:r>
      <w:proofErr w:type="spellStart"/>
      <w:r w:rsidRPr="000423C4">
        <w:rPr>
          <w:rFonts w:ascii="Helvetica" w:hAnsi="Helvetica"/>
        </w:rPr>
        <w:t>calibre</w:t>
      </w:r>
      <w:proofErr w:type="spellEnd"/>
      <w:r w:rsidRPr="000423C4">
        <w:rPr>
          <w:rFonts w:ascii="Helvetica" w:hAnsi="Helvetica"/>
        </w:rPr>
        <w:t>.</w:t>
      </w:r>
    </w:p>
    <w:p w:rsidR="000423C4" w:rsidRPr="000423C4" w:rsidRDefault="000423C4" w:rsidP="000423C4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r w:rsidRPr="000423C4">
        <w:rPr>
          <w:rFonts w:ascii="Helvetica" w:hAnsi="Helvetica"/>
        </w:rPr>
        <w:t xml:space="preserve">Le </w:t>
      </w:r>
      <w:proofErr w:type="spellStart"/>
      <w:r w:rsidRPr="000423C4">
        <w:rPr>
          <w:rFonts w:ascii="Helvetica" w:hAnsi="Helvetica"/>
        </w:rPr>
        <w:t>sommet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présente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une</w:t>
      </w:r>
      <w:proofErr w:type="spellEnd"/>
      <w:r w:rsidRPr="000423C4">
        <w:rPr>
          <w:rFonts w:ascii="Helvetica" w:hAnsi="Helvetica"/>
        </w:rPr>
        <w:t xml:space="preserve"> exposition </w:t>
      </w:r>
      <w:proofErr w:type="spellStart"/>
      <w:r w:rsidRPr="000423C4">
        <w:rPr>
          <w:rFonts w:ascii="Helvetica" w:hAnsi="Helvetica"/>
        </w:rPr>
        <w:t>regroupant</w:t>
      </w:r>
      <w:proofErr w:type="spellEnd"/>
      <w:r w:rsidRPr="000423C4">
        <w:rPr>
          <w:rFonts w:ascii="Helvetica" w:hAnsi="Helvetica"/>
        </w:rPr>
        <w:t xml:space="preserve"> des expositions de </w:t>
      </w:r>
      <w:proofErr w:type="spellStart"/>
      <w:r w:rsidRPr="000423C4">
        <w:rPr>
          <w:rFonts w:ascii="Helvetica" w:hAnsi="Helvetica"/>
        </w:rPr>
        <w:t>nombreux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ministères</w:t>
      </w:r>
      <w:proofErr w:type="spellEnd"/>
      <w:r w:rsidRPr="000423C4">
        <w:rPr>
          <w:rFonts w:ascii="Helvetica" w:hAnsi="Helvetica"/>
        </w:rPr>
        <w:t xml:space="preserve">, </w:t>
      </w:r>
      <w:proofErr w:type="spellStart"/>
      <w:r w:rsidRPr="000423C4">
        <w:rPr>
          <w:rFonts w:ascii="Helvetica" w:hAnsi="Helvetica"/>
        </w:rPr>
        <w:t>organismes</w:t>
      </w:r>
      <w:proofErr w:type="spellEnd"/>
      <w:r w:rsidRPr="000423C4">
        <w:rPr>
          <w:rFonts w:ascii="Helvetica" w:hAnsi="Helvetica"/>
        </w:rPr>
        <w:t xml:space="preserve"> </w:t>
      </w:r>
      <w:proofErr w:type="gramStart"/>
      <w:r w:rsidRPr="000423C4">
        <w:rPr>
          <w:rFonts w:ascii="Helvetica" w:hAnsi="Helvetica"/>
        </w:rPr>
        <w:t>et</w:t>
      </w:r>
      <w:proofErr w:type="gramEnd"/>
      <w:r w:rsidRPr="000423C4">
        <w:rPr>
          <w:rFonts w:ascii="Helvetica" w:hAnsi="Helvetica"/>
        </w:rPr>
        <w:t xml:space="preserve"> institutions </w:t>
      </w:r>
      <w:proofErr w:type="spellStart"/>
      <w:r w:rsidRPr="000423C4">
        <w:rPr>
          <w:rFonts w:ascii="Helvetica" w:hAnsi="Helvetica"/>
        </w:rPr>
        <w:t>nationales</w:t>
      </w:r>
      <w:proofErr w:type="spellEnd"/>
      <w:r w:rsidRPr="000423C4">
        <w:rPr>
          <w:rFonts w:ascii="Helvetica" w:hAnsi="Helvetica"/>
        </w:rPr>
        <w:t xml:space="preserve">, </w:t>
      </w:r>
      <w:proofErr w:type="spellStart"/>
      <w:r w:rsidRPr="000423C4">
        <w:rPr>
          <w:rFonts w:ascii="Helvetica" w:hAnsi="Helvetica"/>
        </w:rPr>
        <w:t>ainsi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qu'un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nombre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d'universités</w:t>
      </w:r>
      <w:proofErr w:type="spellEnd"/>
      <w:r w:rsidRPr="000423C4">
        <w:rPr>
          <w:rFonts w:ascii="Helvetica" w:hAnsi="Helvetica"/>
        </w:rPr>
        <w:t xml:space="preserve">, </w:t>
      </w:r>
      <w:proofErr w:type="spellStart"/>
      <w:r w:rsidRPr="000423C4">
        <w:rPr>
          <w:rFonts w:ascii="Helvetica" w:hAnsi="Helvetica"/>
        </w:rPr>
        <w:t>d'institutions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éducatives</w:t>
      </w:r>
      <w:proofErr w:type="spellEnd"/>
      <w:r w:rsidRPr="000423C4">
        <w:rPr>
          <w:rFonts w:ascii="Helvetica" w:hAnsi="Helvetica"/>
        </w:rPr>
        <w:t xml:space="preserve"> et </w:t>
      </w:r>
      <w:proofErr w:type="spellStart"/>
      <w:r w:rsidRPr="000423C4">
        <w:rPr>
          <w:rFonts w:ascii="Helvetica" w:hAnsi="Helvetica"/>
        </w:rPr>
        <w:t>universitaires</w:t>
      </w:r>
      <w:proofErr w:type="spellEnd"/>
      <w:r w:rsidRPr="000423C4">
        <w:rPr>
          <w:rFonts w:ascii="Helvetica" w:hAnsi="Helvetica"/>
        </w:rPr>
        <w:t xml:space="preserve"> des </w:t>
      </w:r>
      <w:proofErr w:type="spellStart"/>
      <w:r w:rsidRPr="000423C4">
        <w:rPr>
          <w:rFonts w:ascii="Helvetica" w:hAnsi="Helvetica"/>
        </w:rPr>
        <w:t>Émirats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Arabes</w:t>
      </w:r>
      <w:proofErr w:type="spellEnd"/>
      <w:r w:rsidRPr="000423C4">
        <w:rPr>
          <w:rFonts w:ascii="Helvetica" w:hAnsi="Helvetica"/>
        </w:rPr>
        <w:t xml:space="preserve"> Unis et des </w:t>
      </w:r>
      <w:proofErr w:type="spellStart"/>
      <w:r w:rsidRPr="000423C4">
        <w:rPr>
          <w:rFonts w:ascii="Helvetica" w:hAnsi="Helvetica"/>
        </w:rPr>
        <w:t>agences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internationales</w:t>
      </w:r>
      <w:proofErr w:type="spellEnd"/>
      <w:r w:rsidRPr="000423C4">
        <w:rPr>
          <w:rFonts w:ascii="Helvetica" w:hAnsi="Helvetica"/>
        </w:rPr>
        <w:t xml:space="preserve">, avec la participation de plus de 50 </w:t>
      </w:r>
      <w:proofErr w:type="spellStart"/>
      <w:r w:rsidRPr="000423C4">
        <w:rPr>
          <w:rFonts w:ascii="Helvetica" w:hAnsi="Helvetica"/>
        </w:rPr>
        <w:t>exposants</w:t>
      </w:r>
      <w:proofErr w:type="spellEnd"/>
      <w:r w:rsidRPr="000423C4">
        <w:rPr>
          <w:rFonts w:ascii="Helvetica" w:hAnsi="Helvetica"/>
        </w:rPr>
        <w:t>.</w:t>
      </w:r>
    </w:p>
    <w:p w:rsidR="000423C4" w:rsidRPr="000423C4" w:rsidRDefault="000423C4" w:rsidP="000423C4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r w:rsidRPr="000423C4">
        <w:rPr>
          <w:rFonts w:ascii="Helvetica" w:hAnsi="Helvetica"/>
        </w:rPr>
        <w:t xml:space="preserve">Le </w:t>
      </w:r>
      <w:proofErr w:type="spellStart"/>
      <w:r w:rsidRPr="000423C4">
        <w:rPr>
          <w:rFonts w:ascii="Helvetica" w:hAnsi="Helvetica"/>
        </w:rPr>
        <w:t>Sommet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proofErr w:type="gramStart"/>
      <w:r w:rsidRPr="000423C4">
        <w:rPr>
          <w:rFonts w:ascii="Helvetica" w:hAnsi="Helvetica"/>
        </w:rPr>
        <w:t>est</w:t>
      </w:r>
      <w:proofErr w:type="spellEnd"/>
      <w:proofErr w:type="gram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une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plateforme</w:t>
      </w:r>
      <w:proofErr w:type="spellEnd"/>
      <w:r w:rsidRPr="000423C4">
        <w:rPr>
          <w:rFonts w:ascii="Helvetica" w:hAnsi="Helvetica"/>
        </w:rPr>
        <w:t xml:space="preserve"> de dialogue </w:t>
      </w:r>
      <w:proofErr w:type="spellStart"/>
      <w:r w:rsidRPr="000423C4">
        <w:rPr>
          <w:rFonts w:ascii="Helvetica" w:hAnsi="Helvetica"/>
        </w:rPr>
        <w:t>constructif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comprenant</w:t>
      </w:r>
      <w:proofErr w:type="spellEnd"/>
      <w:r w:rsidRPr="000423C4">
        <w:rPr>
          <w:rFonts w:ascii="Helvetica" w:hAnsi="Helvetica"/>
        </w:rPr>
        <w:t xml:space="preserve"> un certain </w:t>
      </w:r>
      <w:proofErr w:type="spellStart"/>
      <w:r w:rsidRPr="000423C4">
        <w:rPr>
          <w:rFonts w:ascii="Helvetica" w:hAnsi="Helvetica"/>
        </w:rPr>
        <w:t>nombre</w:t>
      </w:r>
      <w:proofErr w:type="spellEnd"/>
      <w:r w:rsidRPr="000423C4">
        <w:rPr>
          <w:rFonts w:ascii="Helvetica" w:hAnsi="Helvetica"/>
        </w:rPr>
        <w:t xml:space="preserve"> de panels </w:t>
      </w:r>
      <w:proofErr w:type="spellStart"/>
      <w:r w:rsidRPr="000423C4">
        <w:rPr>
          <w:rFonts w:ascii="Helvetica" w:hAnsi="Helvetica"/>
        </w:rPr>
        <w:t>dédiés</w:t>
      </w:r>
      <w:proofErr w:type="spellEnd"/>
      <w:r w:rsidRPr="000423C4">
        <w:rPr>
          <w:rFonts w:ascii="Helvetica" w:hAnsi="Helvetica"/>
        </w:rPr>
        <w:t xml:space="preserve"> aux </w:t>
      </w:r>
      <w:proofErr w:type="spellStart"/>
      <w:r w:rsidRPr="000423C4">
        <w:rPr>
          <w:rFonts w:ascii="Helvetica" w:hAnsi="Helvetica"/>
        </w:rPr>
        <w:t>jeunes</w:t>
      </w:r>
      <w:proofErr w:type="spellEnd"/>
      <w:r w:rsidRPr="000423C4">
        <w:rPr>
          <w:rFonts w:ascii="Helvetica" w:hAnsi="Helvetica"/>
        </w:rPr>
        <w:t xml:space="preserve">, des sessions </w:t>
      </w:r>
      <w:proofErr w:type="spellStart"/>
      <w:r w:rsidRPr="000423C4">
        <w:rPr>
          <w:rFonts w:ascii="Helvetica" w:hAnsi="Helvetica"/>
        </w:rPr>
        <w:t>scientifiques</w:t>
      </w:r>
      <w:proofErr w:type="spellEnd"/>
      <w:r w:rsidRPr="000423C4">
        <w:rPr>
          <w:rFonts w:ascii="Helvetica" w:hAnsi="Helvetica"/>
        </w:rPr>
        <w:t xml:space="preserve">, des </w:t>
      </w:r>
      <w:proofErr w:type="spellStart"/>
      <w:r w:rsidRPr="000423C4">
        <w:rPr>
          <w:rFonts w:ascii="Helvetica" w:hAnsi="Helvetica"/>
        </w:rPr>
        <w:t>débats</w:t>
      </w:r>
      <w:proofErr w:type="spellEnd"/>
      <w:r w:rsidRPr="000423C4">
        <w:rPr>
          <w:rFonts w:ascii="Helvetica" w:hAnsi="Helvetica"/>
        </w:rPr>
        <w:t xml:space="preserve"> et des ateliers </w:t>
      </w:r>
      <w:proofErr w:type="spellStart"/>
      <w:r w:rsidRPr="000423C4">
        <w:rPr>
          <w:rFonts w:ascii="Helvetica" w:hAnsi="Helvetica"/>
        </w:rPr>
        <w:t>spécialisés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animés</w:t>
      </w:r>
      <w:proofErr w:type="spellEnd"/>
      <w:r w:rsidRPr="000423C4">
        <w:rPr>
          <w:rFonts w:ascii="Helvetica" w:hAnsi="Helvetica"/>
        </w:rPr>
        <w:t xml:space="preserve"> par des </w:t>
      </w:r>
      <w:proofErr w:type="spellStart"/>
      <w:r w:rsidRPr="000423C4">
        <w:rPr>
          <w:rFonts w:ascii="Helvetica" w:hAnsi="Helvetica"/>
        </w:rPr>
        <w:t>conférenciers</w:t>
      </w:r>
      <w:proofErr w:type="spellEnd"/>
      <w:r w:rsidRPr="000423C4">
        <w:rPr>
          <w:rFonts w:ascii="Helvetica" w:hAnsi="Helvetica"/>
        </w:rPr>
        <w:t xml:space="preserve"> de </w:t>
      </w:r>
      <w:proofErr w:type="spellStart"/>
      <w:r w:rsidRPr="000423C4">
        <w:rPr>
          <w:rFonts w:ascii="Helvetica" w:hAnsi="Helvetica"/>
        </w:rPr>
        <w:t>renom</w:t>
      </w:r>
      <w:proofErr w:type="spellEnd"/>
      <w:r w:rsidRPr="000423C4">
        <w:rPr>
          <w:rFonts w:ascii="Helvetica" w:hAnsi="Helvetica"/>
        </w:rPr>
        <w:t xml:space="preserve"> et des </w:t>
      </w:r>
      <w:proofErr w:type="spellStart"/>
      <w:r w:rsidRPr="000423C4">
        <w:rPr>
          <w:rFonts w:ascii="Helvetica" w:hAnsi="Helvetica"/>
        </w:rPr>
        <w:t>spécialistes</w:t>
      </w:r>
      <w:proofErr w:type="spellEnd"/>
      <w:r w:rsidRPr="000423C4">
        <w:rPr>
          <w:rFonts w:ascii="Helvetica" w:hAnsi="Helvetica"/>
        </w:rPr>
        <w:t xml:space="preserve"> de la </w:t>
      </w:r>
      <w:proofErr w:type="spellStart"/>
      <w:r w:rsidRPr="000423C4">
        <w:rPr>
          <w:rFonts w:ascii="Helvetica" w:hAnsi="Helvetica"/>
        </w:rPr>
        <w:t>région</w:t>
      </w:r>
      <w:proofErr w:type="spellEnd"/>
      <w:r w:rsidRPr="000423C4">
        <w:rPr>
          <w:rFonts w:ascii="Helvetica" w:hAnsi="Helvetica"/>
        </w:rPr>
        <w:t xml:space="preserve"> et du monde </w:t>
      </w:r>
      <w:proofErr w:type="spellStart"/>
      <w:r w:rsidRPr="000423C4">
        <w:rPr>
          <w:rFonts w:ascii="Helvetica" w:hAnsi="Helvetica"/>
        </w:rPr>
        <w:t>entier</w:t>
      </w:r>
      <w:proofErr w:type="spellEnd"/>
      <w:r w:rsidRPr="000423C4">
        <w:rPr>
          <w:rFonts w:ascii="Helvetica" w:hAnsi="Helvetica"/>
        </w:rPr>
        <w:t>.</w:t>
      </w:r>
    </w:p>
    <w:p w:rsidR="000423C4" w:rsidRPr="000423C4" w:rsidRDefault="000423C4" w:rsidP="000423C4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r w:rsidRPr="000423C4">
        <w:rPr>
          <w:rFonts w:ascii="Helvetica" w:hAnsi="Helvetica"/>
        </w:rPr>
        <w:t xml:space="preserve">Le </w:t>
      </w:r>
      <w:proofErr w:type="spellStart"/>
      <w:r w:rsidRPr="000423C4">
        <w:rPr>
          <w:rFonts w:ascii="Helvetica" w:hAnsi="Helvetica"/>
        </w:rPr>
        <w:t>Sommet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comprendra</w:t>
      </w:r>
      <w:proofErr w:type="spellEnd"/>
      <w:r w:rsidRPr="000423C4">
        <w:rPr>
          <w:rFonts w:ascii="Helvetica" w:hAnsi="Helvetica"/>
        </w:rPr>
        <w:t xml:space="preserve"> sept sessions </w:t>
      </w:r>
      <w:proofErr w:type="spellStart"/>
      <w:r w:rsidRPr="000423C4">
        <w:rPr>
          <w:rFonts w:ascii="Helvetica" w:hAnsi="Helvetica"/>
        </w:rPr>
        <w:t>principales</w:t>
      </w:r>
      <w:proofErr w:type="spellEnd"/>
      <w:r w:rsidRPr="000423C4">
        <w:rPr>
          <w:rFonts w:ascii="Helvetica" w:hAnsi="Helvetica"/>
        </w:rPr>
        <w:t xml:space="preserve"> qui </w:t>
      </w:r>
      <w:proofErr w:type="spellStart"/>
      <w:r w:rsidRPr="000423C4">
        <w:rPr>
          <w:rFonts w:ascii="Helvetica" w:hAnsi="Helvetica"/>
        </w:rPr>
        <w:t>aborderont</w:t>
      </w:r>
      <w:proofErr w:type="spellEnd"/>
      <w:r w:rsidRPr="000423C4">
        <w:rPr>
          <w:rFonts w:ascii="Helvetica" w:hAnsi="Helvetica"/>
        </w:rPr>
        <w:t xml:space="preserve"> les </w:t>
      </w:r>
      <w:proofErr w:type="spellStart"/>
      <w:r w:rsidRPr="000423C4">
        <w:rPr>
          <w:rFonts w:ascii="Helvetica" w:hAnsi="Helvetica"/>
        </w:rPr>
        <w:t>thèmes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proofErr w:type="gramStart"/>
      <w:r w:rsidRPr="000423C4">
        <w:rPr>
          <w:rFonts w:ascii="Helvetica" w:hAnsi="Helvetica"/>
        </w:rPr>
        <w:t>suivants</w:t>
      </w:r>
      <w:proofErr w:type="spellEnd"/>
      <w:r w:rsidRPr="000423C4">
        <w:rPr>
          <w:rFonts w:ascii="Helvetica" w:hAnsi="Helvetica"/>
        </w:rPr>
        <w:t xml:space="preserve"> :</w:t>
      </w:r>
      <w:proofErr w:type="gramEnd"/>
      <w:r w:rsidRPr="000423C4">
        <w:rPr>
          <w:rFonts w:ascii="Helvetica" w:hAnsi="Helvetica"/>
        </w:rPr>
        <w:t xml:space="preserve"> Les </w:t>
      </w:r>
      <w:proofErr w:type="spellStart"/>
      <w:r w:rsidRPr="000423C4">
        <w:rPr>
          <w:rFonts w:ascii="Helvetica" w:hAnsi="Helvetica"/>
        </w:rPr>
        <w:t>stratégies</w:t>
      </w:r>
      <w:proofErr w:type="spellEnd"/>
      <w:r w:rsidRPr="000423C4">
        <w:rPr>
          <w:rFonts w:ascii="Helvetica" w:hAnsi="Helvetica"/>
        </w:rPr>
        <w:t xml:space="preserve"> de </w:t>
      </w:r>
      <w:proofErr w:type="spellStart"/>
      <w:r w:rsidRPr="000423C4">
        <w:rPr>
          <w:rFonts w:ascii="Helvetica" w:hAnsi="Helvetica"/>
        </w:rPr>
        <w:t>Cheikh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Zayed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visant</w:t>
      </w:r>
      <w:proofErr w:type="spellEnd"/>
      <w:r w:rsidRPr="000423C4">
        <w:rPr>
          <w:rFonts w:ascii="Helvetica" w:hAnsi="Helvetica"/>
        </w:rPr>
        <w:t xml:space="preserve"> à </w:t>
      </w:r>
      <w:proofErr w:type="spellStart"/>
      <w:r w:rsidRPr="000423C4">
        <w:rPr>
          <w:rFonts w:ascii="Helvetica" w:hAnsi="Helvetica"/>
        </w:rPr>
        <w:t>autonomiser</w:t>
      </w:r>
      <w:proofErr w:type="spellEnd"/>
      <w:r w:rsidRPr="000423C4">
        <w:rPr>
          <w:rFonts w:ascii="Helvetica" w:hAnsi="Helvetica"/>
        </w:rPr>
        <w:t xml:space="preserve"> les </w:t>
      </w:r>
      <w:proofErr w:type="spellStart"/>
      <w:r w:rsidRPr="000423C4">
        <w:rPr>
          <w:rFonts w:ascii="Helvetica" w:hAnsi="Helvetica"/>
        </w:rPr>
        <w:t>citoyens</w:t>
      </w:r>
      <w:proofErr w:type="spellEnd"/>
      <w:r w:rsidRPr="000423C4">
        <w:rPr>
          <w:rFonts w:ascii="Helvetica" w:hAnsi="Helvetica"/>
        </w:rPr>
        <w:t xml:space="preserve"> ; le </w:t>
      </w:r>
      <w:proofErr w:type="spellStart"/>
      <w:r w:rsidRPr="000423C4">
        <w:rPr>
          <w:rFonts w:ascii="Helvetica" w:hAnsi="Helvetica"/>
        </w:rPr>
        <w:t>Développement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humain</w:t>
      </w:r>
      <w:proofErr w:type="spellEnd"/>
      <w:r w:rsidRPr="000423C4">
        <w:rPr>
          <w:rFonts w:ascii="Helvetica" w:hAnsi="Helvetica"/>
        </w:rPr>
        <w:t xml:space="preserve"> pour la </w:t>
      </w:r>
      <w:proofErr w:type="spellStart"/>
      <w:r w:rsidRPr="000423C4">
        <w:rPr>
          <w:rFonts w:ascii="Helvetica" w:hAnsi="Helvetica"/>
        </w:rPr>
        <w:t>Croissance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économique</w:t>
      </w:r>
      <w:proofErr w:type="spellEnd"/>
      <w:r w:rsidRPr="000423C4">
        <w:rPr>
          <w:rFonts w:ascii="Helvetica" w:hAnsi="Helvetica"/>
        </w:rPr>
        <w:t xml:space="preserve"> ; la </w:t>
      </w:r>
      <w:proofErr w:type="spellStart"/>
      <w:r w:rsidRPr="000423C4">
        <w:rPr>
          <w:rFonts w:ascii="Helvetica" w:hAnsi="Helvetica"/>
        </w:rPr>
        <w:t>parité</w:t>
      </w:r>
      <w:proofErr w:type="spellEnd"/>
      <w:r w:rsidRPr="000423C4">
        <w:rPr>
          <w:rFonts w:ascii="Helvetica" w:hAnsi="Helvetica"/>
        </w:rPr>
        <w:t xml:space="preserve"> hommes-femmes pour </w:t>
      </w:r>
      <w:proofErr w:type="spellStart"/>
      <w:r w:rsidRPr="000423C4">
        <w:rPr>
          <w:rFonts w:ascii="Helvetica" w:hAnsi="Helvetica"/>
        </w:rPr>
        <w:t>une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meilleure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Société</w:t>
      </w:r>
      <w:proofErr w:type="spellEnd"/>
      <w:r w:rsidRPr="000423C4">
        <w:rPr>
          <w:rFonts w:ascii="Helvetica" w:hAnsi="Helvetica"/>
        </w:rPr>
        <w:t xml:space="preserve"> ; </w:t>
      </w:r>
      <w:proofErr w:type="spellStart"/>
      <w:r w:rsidRPr="000423C4">
        <w:rPr>
          <w:rFonts w:ascii="Helvetica" w:hAnsi="Helvetica"/>
        </w:rPr>
        <w:t>l'Éducation</w:t>
      </w:r>
      <w:proofErr w:type="spellEnd"/>
      <w:r w:rsidRPr="000423C4">
        <w:rPr>
          <w:rFonts w:ascii="Helvetica" w:hAnsi="Helvetica"/>
        </w:rPr>
        <w:t xml:space="preserve"> durable pour des pays </w:t>
      </w:r>
      <w:proofErr w:type="spellStart"/>
      <w:r w:rsidRPr="000423C4">
        <w:rPr>
          <w:rFonts w:ascii="Helvetica" w:hAnsi="Helvetica"/>
        </w:rPr>
        <w:t>florissants</w:t>
      </w:r>
      <w:proofErr w:type="spellEnd"/>
      <w:r w:rsidRPr="000423C4">
        <w:rPr>
          <w:rFonts w:ascii="Helvetica" w:hAnsi="Helvetica"/>
        </w:rPr>
        <w:t xml:space="preserve"> ; les </w:t>
      </w:r>
      <w:proofErr w:type="spellStart"/>
      <w:r w:rsidRPr="000423C4">
        <w:rPr>
          <w:rFonts w:ascii="Helvetica" w:hAnsi="Helvetica"/>
        </w:rPr>
        <w:t>Objectifs</w:t>
      </w:r>
      <w:proofErr w:type="spellEnd"/>
      <w:r w:rsidRPr="000423C4">
        <w:rPr>
          <w:rFonts w:ascii="Helvetica" w:hAnsi="Helvetica"/>
        </w:rPr>
        <w:t xml:space="preserve"> durables et les </w:t>
      </w:r>
      <w:proofErr w:type="spellStart"/>
      <w:r w:rsidRPr="000423C4">
        <w:rPr>
          <w:rFonts w:ascii="Helvetica" w:hAnsi="Helvetica"/>
        </w:rPr>
        <w:t>Partenariats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fructueux</w:t>
      </w:r>
      <w:proofErr w:type="spellEnd"/>
      <w:r w:rsidRPr="000423C4">
        <w:rPr>
          <w:rFonts w:ascii="Helvetica" w:hAnsi="Helvetica"/>
        </w:rPr>
        <w:t xml:space="preserve"> ; </w:t>
      </w:r>
      <w:proofErr w:type="spellStart"/>
      <w:r w:rsidRPr="000423C4">
        <w:rPr>
          <w:rFonts w:ascii="Helvetica" w:hAnsi="Helvetica"/>
        </w:rPr>
        <w:t>une</w:t>
      </w:r>
      <w:proofErr w:type="spellEnd"/>
      <w:r w:rsidRPr="000423C4">
        <w:rPr>
          <w:rFonts w:ascii="Helvetica" w:hAnsi="Helvetica"/>
        </w:rPr>
        <w:t xml:space="preserve"> Infrastructure </w:t>
      </w:r>
      <w:proofErr w:type="spellStart"/>
      <w:r w:rsidRPr="000423C4">
        <w:rPr>
          <w:rFonts w:ascii="Helvetica" w:hAnsi="Helvetica"/>
        </w:rPr>
        <w:t>intelligente</w:t>
      </w:r>
      <w:proofErr w:type="spellEnd"/>
      <w:r w:rsidRPr="000423C4">
        <w:rPr>
          <w:rFonts w:ascii="Helvetica" w:hAnsi="Helvetica"/>
        </w:rPr>
        <w:t xml:space="preserve"> pour des Nations durables ; et </w:t>
      </w:r>
      <w:proofErr w:type="spellStart"/>
      <w:r w:rsidRPr="000423C4">
        <w:rPr>
          <w:rFonts w:ascii="Helvetica" w:hAnsi="Helvetica"/>
        </w:rPr>
        <w:t>l'Edification</w:t>
      </w:r>
      <w:proofErr w:type="spellEnd"/>
      <w:r w:rsidRPr="000423C4">
        <w:rPr>
          <w:rFonts w:ascii="Helvetica" w:hAnsi="Helvetica"/>
        </w:rPr>
        <w:t xml:space="preserve"> des pays </w:t>
      </w:r>
      <w:proofErr w:type="spellStart"/>
      <w:r w:rsidRPr="000423C4">
        <w:rPr>
          <w:rFonts w:ascii="Helvetica" w:hAnsi="Helvetica"/>
        </w:rPr>
        <w:t>fondés</w:t>
      </w:r>
      <w:proofErr w:type="spellEnd"/>
      <w:r w:rsidRPr="000423C4">
        <w:rPr>
          <w:rFonts w:ascii="Helvetica" w:hAnsi="Helvetica"/>
        </w:rPr>
        <w:t xml:space="preserve"> sur la justice et la </w:t>
      </w:r>
      <w:proofErr w:type="spellStart"/>
      <w:r w:rsidRPr="000423C4">
        <w:rPr>
          <w:rFonts w:ascii="Helvetica" w:hAnsi="Helvetica"/>
        </w:rPr>
        <w:t>paix</w:t>
      </w:r>
      <w:proofErr w:type="spellEnd"/>
      <w:r w:rsidRPr="000423C4">
        <w:rPr>
          <w:rFonts w:ascii="Helvetica" w:hAnsi="Helvetica"/>
        </w:rPr>
        <w:t>.</w:t>
      </w:r>
    </w:p>
    <w:p w:rsidR="000423C4" w:rsidRPr="000423C4" w:rsidRDefault="000423C4" w:rsidP="000423C4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proofErr w:type="spellStart"/>
      <w:r w:rsidRPr="000423C4">
        <w:rPr>
          <w:rFonts w:ascii="Helvetica" w:hAnsi="Helvetica"/>
        </w:rPr>
        <w:t>L’ordre</w:t>
      </w:r>
      <w:proofErr w:type="spellEnd"/>
      <w:r w:rsidRPr="000423C4">
        <w:rPr>
          <w:rFonts w:ascii="Helvetica" w:hAnsi="Helvetica"/>
        </w:rPr>
        <w:t xml:space="preserve"> du jour du </w:t>
      </w:r>
      <w:proofErr w:type="spellStart"/>
      <w:r w:rsidRPr="000423C4">
        <w:rPr>
          <w:rFonts w:ascii="Helvetica" w:hAnsi="Helvetica"/>
        </w:rPr>
        <w:t>sommet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comprend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également</w:t>
      </w:r>
      <w:proofErr w:type="spellEnd"/>
      <w:r w:rsidRPr="000423C4">
        <w:rPr>
          <w:rFonts w:ascii="Helvetica" w:hAnsi="Helvetica"/>
        </w:rPr>
        <w:t xml:space="preserve"> 38 documents, 4 panels </w:t>
      </w:r>
      <w:proofErr w:type="spellStart"/>
      <w:r w:rsidRPr="000423C4">
        <w:rPr>
          <w:rFonts w:ascii="Helvetica" w:hAnsi="Helvetica"/>
        </w:rPr>
        <w:t>dédiés</w:t>
      </w:r>
      <w:proofErr w:type="spellEnd"/>
      <w:r w:rsidRPr="000423C4">
        <w:rPr>
          <w:rFonts w:ascii="Helvetica" w:hAnsi="Helvetica"/>
        </w:rPr>
        <w:t xml:space="preserve"> aux </w:t>
      </w:r>
      <w:proofErr w:type="spellStart"/>
      <w:r w:rsidRPr="000423C4">
        <w:rPr>
          <w:rFonts w:ascii="Helvetica" w:hAnsi="Helvetica"/>
        </w:rPr>
        <w:t>jeunes</w:t>
      </w:r>
      <w:proofErr w:type="spellEnd"/>
      <w:r w:rsidRPr="000423C4">
        <w:rPr>
          <w:rFonts w:ascii="Helvetica" w:hAnsi="Helvetica"/>
        </w:rPr>
        <w:t xml:space="preserve">, </w:t>
      </w:r>
      <w:proofErr w:type="spellStart"/>
      <w:r w:rsidRPr="000423C4">
        <w:rPr>
          <w:rFonts w:ascii="Helvetica" w:hAnsi="Helvetica"/>
        </w:rPr>
        <w:t>ainsi</w:t>
      </w:r>
      <w:proofErr w:type="spellEnd"/>
      <w:r w:rsidRPr="000423C4">
        <w:rPr>
          <w:rFonts w:ascii="Helvetica" w:hAnsi="Helvetica"/>
        </w:rPr>
        <w:t xml:space="preserve"> que 38 </w:t>
      </w:r>
      <w:proofErr w:type="spellStart"/>
      <w:r w:rsidRPr="000423C4">
        <w:rPr>
          <w:rFonts w:ascii="Helvetica" w:hAnsi="Helvetica"/>
        </w:rPr>
        <w:t>orateurs</w:t>
      </w:r>
      <w:proofErr w:type="spellEnd"/>
      <w:r w:rsidRPr="000423C4">
        <w:rPr>
          <w:rFonts w:ascii="Helvetica" w:hAnsi="Helvetica"/>
        </w:rPr>
        <w:t xml:space="preserve"> de </w:t>
      </w:r>
      <w:proofErr w:type="spellStart"/>
      <w:r w:rsidRPr="000423C4">
        <w:rPr>
          <w:rFonts w:ascii="Helvetica" w:hAnsi="Helvetica"/>
        </w:rPr>
        <w:t>plusieurs</w:t>
      </w:r>
      <w:proofErr w:type="spellEnd"/>
      <w:r w:rsidRPr="000423C4">
        <w:rPr>
          <w:rFonts w:ascii="Helvetica" w:hAnsi="Helvetica"/>
        </w:rPr>
        <w:t xml:space="preserve"> pays, y </w:t>
      </w:r>
      <w:proofErr w:type="spellStart"/>
      <w:r w:rsidRPr="000423C4">
        <w:rPr>
          <w:rFonts w:ascii="Helvetica" w:hAnsi="Helvetica"/>
        </w:rPr>
        <w:t>compris</w:t>
      </w:r>
      <w:proofErr w:type="spellEnd"/>
      <w:r w:rsidRPr="000423C4">
        <w:rPr>
          <w:rFonts w:ascii="Helvetica" w:hAnsi="Helvetica"/>
        </w:rPr>
        <w:t xml:space="preserve"> les </w:t>
      </w:r>
      <w:proofErr w:type="spellStart"/>
      <w:r w:rsidRPr="000423C4">
        <w:rPr>
          <w:rFonts w:ascii="Helvetica" w:hAnsi="Helvetica"/>
        </w:rPr>
        <w:t>Émirats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Arabes</w:t>
      </w:r>
      <w:proofErr w:type="spellEnd"/>
      <w:r w:rsidRPr="000423C4">
        <w:rPr>
          <w:rFonts w:ascii="Helvetica" w:hAnsi="Helvetica"/>
        </w:rPr>
        <w:t xml:space="preserve"> Unis, les </w:t>
      </w:r>
      <w:proofErr w:type="spellStart"/>
      <w:r w:rsidRPr="000423C4">
        <w:rPr>
          <w:rFonts w:ascii="Helvetica" w:hAnsi="Helvetica"/>
        </w:rPr>
        <w:t>Etats</w:t>
      </w:r>
      <w:proofErr w:type="spellEnd"/>
      <w:r w:rsidRPr="000423C4">
        <w:rPr>
          <w:rFonts w:ascii="Helvetica" w:hAnsi="Helvetica"/>
        </w:rPr>
        <w:t xml:space="preserve">-Unis, la Chine, </w:t>
      </w:r>
      <w:proofErr w:type="spellStart"/>
      <w:r w:rsidRPr="000423C4">
        <w:rPr>
          <w:rFonts w:ascii="Helvetica" w:hAnsi="Helvetica"/>
        </w:rPr>
        <w:t>l’Inde</w:t>
      </w:r>
      <w:proofErr w:type="spellEnd"/>
      <w:r w:rsidRPr="000423C4">
        <w:rPr>
          <w:rFonts w:ascii="Helvetica" w:hAnsi="Helvetica"/>
        </w:rPr>
        <w:t xml:space="preserve">, la </w:t>
      </w:r>
      <w:proofErr w:type="spellStart"/>
      <w:r w:rsidRPr="000423C4">
        <w:rPr>
          <w:rFonts w:ascii="Helvetica" w:hAnsi="Helvetica"/>
        </w:rPr>
        <w:t>Russie</w:t>
      </w:r>
      <w:proofErr w:type="spellEnd"/>
      <w:r w:rsidRPr="000423C4">
        <w:rPr>
          <w:rFonts w:ascii="Helvetica" w:hAnsi="Helvetica"/>
        </w:rPr>
        <w:t xml:space="preserve">, le </w:t>
      </w:r>
      <w:proofErr w:type="spellStart"/>
      <w:r w:rsidRPr="000423C4">
        <w:rPr>
          <w:rFonts w:ascii="Helvetica" w:hAnsi="Helvetica"/>
        </w:rPr>
        <w:t>Koweït</w:t>
      </w:r>
      <w:proofErr w:type="spellEnd"/>
      <w:r w:rsidRPr="000423C4">
        <w:rPr>
          <w:rFonts w:ascii="Helvetica" w:hAnsi="Helvetica"/>
        </w:rPr>
        <w:t xml:space="preserve">, </w:t>
      </w:r>
      <w:proofErr w:type="spellStart"/>
      <w:r w:rsidRPr="000423C4">
        <w:rPr>
          <w:rFonts w:ascii="Helvetica" w:hAnsi="Helvetica"/>
        </w:rPr>
        <w:t>l’Allemagne</w:t>
      </w:r>
      <w:proofErr w:type="spellEnd"/>
      <w:r w:rsidRPr="000423C4">
        <w:rPr>
          <w:rFonts w:ascii="Helvetica" w:hAnsi="Helvetica"/>
        </w:rPr>
        <w:t xml:space="preserve">, le </w:t>
      </w:r>
      <w:proofErr w:type="spellStart"/>
      <w:r w:rsidRPr="000423C4">
        <w:rPr>
          <w:rFonts w:ascii="Helvetica" w:hAnsi="Helvetica"/>
        </w:rPr>
        <w:t>Singapour</w:t>
      </w:r>
      <w:proofErr w:type="spellEnd"/>
      <w:r w:rsidRPr="000423C4">
        <w:rPr>
          <w:rFonts w:ascii="Helvetica" w:hAnsi="Helvetica"/>
        </w:rPr>
        <w:t xml:space="preserve">, la </w:t>
      </w:r>
      <w:proofErr w:type="spellStart"/>
      <w:r w:rsidRPr="000423C4">
        <w:rPr>
          <w:rFonts w:ascii="Helvetica" w:hAnsi="Helvetica"/>
        </w:rPr>
        <w:t>Jordanie</w:t>
      </w:r>
      <w:proofErr w:type="spellEnd"/>
      <w:r w:rsidRPr="000423C4">
        <w:rPr>
          <w:rFonts w:ascii="Helvetica" w:hAnsi="Helvetica"/>
        </w:rPr>
        <w:t xml:space="preserve"> et </w:t>
      </w:r>
      <w:proofErr w:type="spellStart"/>
      <w:r w:rsidRPr="000423C4">
        <w:rPr>
          <w:rFonts w:ascii="Helvetica" w:hAnsi="Helvetica"/>
        </w:rPr>
        <w:t>l’Égypte</w:t>
      </w:r>
      <w:proofErr w:type="spellEnd"/>
      <w:r w:rsidRPr="000423C4">
        <w:rPr>
          <w:rFonts w:ascii="Helvetica" w:hAnsi="Helvetica"/>
        </w:rPr>
        <w:t xml:space="preserve">. </w:t>
      </w:r>
      <w:proofErr w:type="gramStart"/>
      <w:r w:rsidRPr="000423C4">
        <w:rPr>
          <w:rFonts w:ascii="Helvetica" w:hAnsi="Helvetica"/>
        </w:rPr>
        <w:t>Il</w:t>
      </w:r>
      <w:proofErr w:type="gram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comportera</w:t>
      </w:r>
      <w:proofErr w:type="spellEnd"/>
      <w:r w:rsidRPr="000423C4">
        <w:rPr>
          <w:rFonts w:ascii="Helvetica" w:hAnsi="Helvetica"/>
        </w:rPr>
        <w:t xml:space="preserve"> de </w:t>
      </w:r>
      <w:proofErr w:type="spellStart"/>
      <w:r w:rsidRPr="000423C4">
        <w:rPr>
          <w:rFonts w:ascii="Helvetica" w:hAnsi="Helvetica"/>
        </w:rPr>
        <w:t>même</w:t>
      </w:r>
      <w:proofErr w:type="spellEnd"/>
      <w:r w:rsidRPr="000423C4">
        <w:rPr>
          <w:rFonts w:ascii="Helvetica" w:hAnsi="Helvetica"/>
        </w:rPr>
        <w:t xml:space="preserve"> 18 ateliers qui </w:t>
      </w:r>
      <w:proofErr w:type="spellStart"/>
      <w:r w:rsidRPr="000423C4">
        <w:rPr>
          <w:rFonts w:ascii="Helvetica" w:hAnsi="Helvetica"/>
        </w:rPr>
        <w:t>aborderont</w:t>
      </w:r>
      <w:proofErr w:type="spellEnd"/>
      <w:r w:rsidRPr="000423C4">
        <w:rPr>
          <w:rFonts w:ascii="Helvetica" w:hAnsi="Helvetica"/>
        </w:rPr>
        <w:t xml:space="preserve"> des </w:t>
      </w:r>
      <w:proofErr w:type="spellStart"/>
      <w:r w:rsidRPr="000423C4">
        <w:rPr>
          <w:rFonts w:ascii="Helvetica" w:hAnsi="Helvetica"/>
        </w:rPr>
        <w:t>sujets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importants</w:t>
      </w:r>
      <w:proofErr w:type="spellEnd"/>
      <w:r w:rsidRPr="000423C4">
        <w:rPr>
          <w:rFonts w:ascii="Helvetica" w:hAnsi="Helvetica"/>
        </w:rPr>
        <w:t xml:space="preserve">. A </w:t>
      </w:r>
      <w:proofErr w:type="spellStart"/>
      <w:r w:rsidRPr="000423C4">
        <w:rPr>
          <w:rFonts w:ascii="Helvetica" w:hAnsi="Helvetica"/>
        </w:rPr>
        <w:lastRenderedPageBreak/>
        <w:t>noter</w:t>
      </w:r>
      <w:proofErr w:type="spellEnd"/>
      <w:r w:rsidRPr="000423C4">
        <w:rPr>
          <w:rFonts w:ascii="Helvetica" w:hAnsi="Helvetica"/>
        </w:rPr>
        <w:t xml:space="preserve"> que les panels </w:t>
      </w:r>
      <w:proofErr w:type="spellStart"/>
      <w:r w:rsidRPr="000423C4">
        <w:rPr>
          <w:rFonts w:ascii="Helvetica" w:hAnsi="Helvetica"/>
        </w:rPr>
        <w:t>dédiés</w:t>
      </w:r>
      <w:proofErr w:type="spellEnd"/>
      <w:r w:rsidRPr="000423C4">
        <w:rPr>
          <w:rFonts w:ascii="Helvetica" w:hAnsi="Helvetica"/>
        </w:rPr>
        <w:t xml:space="preserve"> aux </w:t>
      </w:r>
      <w:proofErr w:type="spellStart"/>
      <w:r w:rsidRPr="000423C4">
        <w:rPr>
          <w:rFonts w:ascii="Helvetica" w:hAnsi="Helvetica"/>
        </w:rPr>
        <w:t>jeunes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seront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organisés</w:t>
      </w:r>
      <w:proofErr w:type="spellEnd"/>
      <w:r w:rsidRPr="000423C4">
        <w:rPr>
          <w:rFonts w:ascii="Helvetica" w:hAnsi="Helvetica"/>
        </w:rPr>
        <w:t xml:space="preserve"> par le </w:t>
      </w:r>
      <w:proofErr w:type="spellStart"/>
      <w:r w:rsidRPr="000423C4">
        <w:rPr>
          <w:rFonts w:ascii="Helvetica" w:hAnsi="Helvetica"/>
        </w:rPr>
        <w:t>Conseil</w:t>
      </w:r>
      <w:proofErr w:type="spellEnd"/>
      <w:r w:rsidRPr="000423C4">
        <w:rPr>
          <w:rFonts w:ascii="Helvetica" w:hAnsi="Helvetica"/>
        </w:rPr>
        <w:t xml:space="preserve"> de la </w:t>
      </w:r>
      <w:proofErr w:type="spellStart"/>
      <w:r w:rsidRPr="000423C4">
        <w:rPr>
          <w:rFonts w:ascii="Helvetica" w:hAnsi="Helvetica"/>
        </w:rPr>
        <w:t>jeunesse</w:t>
      </w:r>
      <w:proofErr w:type="spellEnd"/>
      <w:r w:rsidRPr="000423C4">
        <w:rPr>
          <w:rFonts w:ascii="Helvetica" w:hAnsi="Helvetica"/>
        </w:rPr>
        <w:t xml:space="preserve"> du </w:t>
      </w:r>
      <w:proofErr w:type="spellStart"/>
      <w:r w:rsidRPr="000423C4">
        <w:rPr>
          <w:rFonts w:ascii="Helvetica" w:hAnsi="Helvetica"/>
        </w:rPr>
        <w:t>ministère</w:t>
      </w:r>
      <w:proofErr w:type="spellEnd"/>
      <w:r w:rsidRPr="000423C4">
        <w:rPr>
          <w:rFonts w:ascii="Helvetica" w:hAnsi="Helvetica"/>
        </w:rPr>
        <w:t xml:space="preserve"> de </w:t>
      </w:r>
      <w:proofErr w:type="spellStart"/>
      <w:r w:rsidRPr="000423C4">
        <w:rPr>
          <w:rFonts w:ascii="Helvetica" w:hAnsi="Helvetica"/>
        </w:rPr>
        <w:t>l’Intérieur</w:t>
      </w:r>
      <w:proofErr w:type="spellEnd"/>
      <w:r w:rsidRPr="000423C4">
        <w:rPr>
          <w:rFonts w:ascii="Helvetica" w:hAnsi="Helvetica"/>
        </w:rPr>
        <w:t>.</w:t>
      </w:r>
    </w:p>
    <w:p w:rsidR="000423C4" w:rsidRPr="000423C4" w:rsidRDefault="000423C4" w:rsidP="000423C4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r w:rsidRPr="000423C4">
        <w:rPr>
          <w:rFonts w:ascii="Helvetica" w:hAnsi="Helvetica"/>
        </w:rPr>
        <w:t xml:space="preserve">Pour de plus </w:t>
      </w:r>
      <w:proofErr w:type="spellStart"/>
      <w:r w:rsidRPr="000423C4">
        <w:rPr>
          <w:rFonts w:ascii="Helvetica" w:hAnsi="Helvetica"/>
        </w:rPr>
        <w:t>amples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informations</w:t>
      </w:r>
      <w:proofErr w:type="spellEnd"/>
      <w:r w:rsidRPr="000423C4">
        <w:rPr>
          <w:rFonts w:ascii="Helvetica" w:hAnsi="Helvetica"/>
        </w:rPr>
        <w:t xml:space="preserve"> sur le </w:t>
      </w:r>
      <w:proofErr w:type="spellStart"/>
      <w:r w:rsidRPr="000423C4">
        <w:rPr>
          <w:rFonts w:ascii="Helvetica" w:hAnsi="Helvetica"/>
        </w:rPr>
        <w:t>Sommet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mondial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Aqdar</w:t>
      </w:r>
      <w:proofErr w:type="spellEnd"/>
      <w:r w:rsidRPr="000423C4">
        <w:rPr>
          <w:rFonts w:ascii="Helvetica" w:hAnsi="Helvetica"/>
        </w:rPr>
        <w:t xml:space="preserve">, </w:t>
      </w:r>
      <w:proofErr w:type="spellStart"/>
      <w:r w:rsidRPr="000423C4">
        <w:rPr>
          <w:rFonts w:ascii="Helvetica" w:hAnsi="Helvetica"/>
        </w:rPr>
        <w:t>veuillez</w:t>
      </w:r>
      <w:proofErr w:type="spellEnd"/>
      <w:r w:rsidRPr="000423C4">
        <w:rPr>
          <w:rFonts w:ascii="Helvetica" w:hAnsi="Helvetica"/>
        </w:rPr>
        <w:t xml:space="preserve"> consulter le site </w:t>
      </w:r>
      <w:proofErr w:type="spellStart"/>
      <w:r w:rsidRPr="000423C4">
        <w:rPr>
          <w:rFonts w:ascii="Helvetica" w:hAnsi="Helvetica"/>
        </w:rPr>
        <w:t>électronique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suivant</w:t>
      </w:r>
      <w:proofErr w:type="spellEnd"/>
      <w:r w:rsidRPr="000423C4">
        <w:rPr>
          <w:rFonts w:ascii="Helvetica" w:hAnsi="Helvetica"/>
        </w:rPr>
        <w:t>: </w:t>
      </w:r>
      <w:hyperlink r:id="rId7" w:tgtFrame="_blank" w:history="1">
        <w:r w:rsidRPr="000423C4">
          <w:rPr>
            <w:rStyle w:val="Hyperlink"/>
            <w:rFonts w:ascii="Helvetica" w:hAnsi="Helvetica"/>
            <w:color w:val="auto"/>
          </w:rPr>
          <w:t>https://aqdarworld.com/</w:t>
        </w:r>
      </w:hyperlink>
      <w:r w:rsidRPr="000423C4">
        <w:rPr>
          <w:rFonts w:ascii="Helvetica" w:hAnsi="Helvetica"/>
        </w:rPr>
        <w:t xml:space="preserve">, et nous </w:t>
      </w:r>
      <w:proofErr w:type="spellStart"/>
      <w:r w:rsidRPr="000423C4">
        <w:rPr>
          <w:rFonts w:ascii="Helvetica" w:hAnsi="Helvetica"/>
        </w:rPr>
        <w:t>rejoindre</w:t>
      </w:r>
      <w:proofErr w:type="spellEnd"/>
      <w:r w:rsidRPr="000423C4">
        <w:rPr>
          <w:rFonts w:ascii="Helvetica" w:hAnsi="Helvetica"/>
        </w:rPr>
        <w:t xml:space="preserve"> sur </w:t>
      </w:r>
      <w:hyperlink r:id="rId8" w:tgtFrame="_blank" w:history="1">
        <w:r w:rsidRPr="000423C4">
          <w:rPr>
            <w:rStyle w:val="Hyperlink"/>
            <w:rFonts w:ascii="Helvetica" w:hAnsi="Helvetica"/>
            <w:color w:val="auto"/>
          </w:rPr>
          <w:t>Twitter</w:t>
        </w:r>
      </w:hyperlink>
      <w:r w:rsidRPr="000423C4">
        <w:rPr>
          <w:rFonts w:ascii="Helvetica" w:hAnsi="Helvetica"/>
        </w:rPr>
        <w:t> et </w:t>
      </w:r>
      <w:hyperlink r:id="rId9" w:tgtFrame="_blank" w:history="1">
        <w:r w:rsidRPr="000423C4">
          <w:rPr>
            <w:rStyle w:val="Hyperlink"/>
            <w:rFonts w:ascii="Helvetica" w:hAnsi="Helvetica"/>
            <w:color w:val="auto"/>
          </w:rPr>
          <w:t>Instagram</w:t>
        </w:r>
      </w:hyperlink>
      <w:r w:rsidRPr="000423C4">
        <w:rPr>
          <w:rFonts w:ascii="Helvetica" w:hAnsi="Helvetica"/>
        </w:rPr>
        <w:t>.</w:t>
      </w:r>
    </w:p>
    <w:p w:rsidR="000423C4" w:rsidRPr="000423C4" w:rsidRDefault="000423C4" w:rsidP="000423C4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proofErr w:type="gramStart"/>
      <w:r w:rsidRPr="000423C4">
        <w:rPr>
          <w:rFonts w:ascii="Helvetica" w:hAnsi="Helvetica"/>
        </w:rPr>
        <w:t xml:space="preserve">Le </w:t>
      </w:r>
      <w:proofErr w:type="spellStart"/>
      <w:r w:rsidRPr="000423C4">
        <w:rPr>
          <w:rFonts w:ascii="Helvetica" w:hAnsi="Helvetica"/>
        </w:rPr>
        <w:t>texte</w:t>
      </w:r>
      <w:proofErr w:type="spellEnd"/>
      <w:r w:rsidRPr="000423C4">
        <w:rPr>
          <w:rFonts w:ascii="Helvetica" w:hAnsi="Helvetica"/>
        </w:rPr>
        <w:t xml:space="preserve"> du communiqué </w:t>
      </w:r>
      <w:proofErr w:type="spellStart"/>
      <w:r w:rsidRPr="000423C4">
        <w:rPr>
          <w:rFonts w:ascii="Helvetica" w:hAnsi="Helvetica"/>
        </w:rPr>
        <w:t>issu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d’une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traduction</w:t>
      </w:r>
      <w:proofErr w:type="spellEnd"/>
      <w:r w:rsidRPr="000423C4">
        <w:rPr>
          <w:rFonts w:ascii="Helvetica" w:hAnsi="Helvetica"/>
        </w:rPr>
        <w:t xml:space="preserve"> ne </w:t>
      </w:r>
      <w:proofErr w:type="spellStart"/>
      <w:r w:rsidRPr="000423C4">
        <w:rPr>
          <w:rFonts w:ascii="Helvetica" w:hAnsi="Helvetica"/>
        </w:rPr>
        <w:t>doit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d’aucune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manière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être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considéré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comme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officiel</w:t>
      </w:r>
      <w:proofErr w:type="spellEnd"/>
      <w:r w:rsidRPr="000423C4">
        <w:rPr>
          <w:rFonts w:ascii="Helvetica" w:hAnsi="Helvetica"/>
        </w:rPr>
        <w:t>.</w:t>
      </w:r>
      <w:proofErr w:type="gramEnd"/>
      <w:r w:rsidRPr="000423C4">
        <w:rPr>
          <w:rFonts w:ascii="Helvetica" w:hAnsi="Helvetica"/>
        </w:rPr>
        <w:t xml:space="preserve"> La </w:t>
      </w:r>
      <w:proofErr w:type="spellStart"/>
      <w:r w:rsidRPr="000423C4">
        <w:rPr>
          <w:rFonts w:ascii="Helvetica" w:hAnsi="Helvetica"/>
        </w:rPr>
        <w:t>seule</w:t>
      </w:r>
      <w:proofErr w:type="spellEnd"/>
      <w:r w:rsidRPr="000423C4">
        <w:rPr>
          <w:rFonts w:ascii="Helvetica" w:hAnsi="Helvetica"/>
        </w:rPr>
        <w:t xml:space="preserve"> version du communiqué qui </w:t>
      </w:r>
      <w:proofErr w:type="spellStart"/>
      <w:r w:rsidRPr="000423C4">
        <w:rPr>
          <w:rFonts w:ascii="Helvetica" w:hAnsi="Helvetica"/>
        </w:rPr>
        <w:t>fasse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foi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proofErr w:type="gramStart"/>
      <w:r w:rsidRPr="000423C4">
        <w:rPr>
          <w:rFonts w:ascii="Helvetica" w:hAnsi="Helvetica"/>
        </w:rPr>
        <w:t>est</w:t>
      </w:r>
      <w:proofErr w:type="spellEnd"/>
      <w:proofErr w:type="gram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celle</w:t>
      </w:r>
      <w:proofErr w:type="spellEnd"/>
      <w:r w:rsidRPr="000423C4">
        <w:rPr>
          <w:rFonts w:ascii="Helvetica" w:hAnsi="Helvetica"/>
        </w:rPr>
        <w:t xml:space="preserve"> du communiqué </w:t>
      </w:r>
      <w:proofErr w:type="spellStart"/>
      <w:r w:rsidRPr="000423C4">
        <w:rPr>
          <w:rFonts w:ascii="Helvetica" w:hAnsi="Helvetica"/>
        </w:rPr>
        <w:t>dans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sa</w:t>
      </w:r>
      <w:proofErr w:type="spellEnd"/>
      <w:r w:rsidRPr="000423C4">
        <w:rPr>
          <w:rFonts w:ascii="Helvetica" w:hAnsi="Helvetica"/>
        </w:rPr>
        <w:t xml:space="preserve"> langue </w:t>
      </w:r>
      <w:proofErr w:type="spellStart"/>
      <w:r w:rsidRPr="000423C4">
        <w:rPr>
          <w:rFonts w:ascii="Helvetica" w:hAnsi="Helvetica"/>
        </w:rPr>
        <w:t>d’origine</w:t>
      </w:r>
      <w:proofErr w:type="spellEnd"/>
      <w:r w:rsidRPr="000423C4">
        <w:rPr>
          <w:rFonts w:ascii="Helvetica" w:hAnsi="Helvetica"/>
        </w:rPr>
        <w:t xml:space="preserve">. La </w:t>
      </w:r>
      <w:proofErr w:type="spellStart"/>
      <w:r w:rsidRPr="000423C4">
        <w:rPr>
          <w:rFonts w:ascii="Helvetica" w:hAnsi="Helvetica"/>
        </w:rPr>
        <w:t>traduction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devra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toujours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être</w:t>
      </w:r>
      <w:proofErr w:type="spellEnd"/>
      <w:r w:rsidRPr="000423C4">
        <w:rPr>
          <w:rFonts w:ascii="Helvetica" w:hAnsi="Helvetica"/>
        </w:rPr>
        <w:t xml:space="preserve"> </w:t>
      </w:r>
      <w:proofErr w:type="spellStart"/>
      <w:r w:rsidRPr="000423C4">
        <w:rPr>
          <w:rFonts w:ascii="Helvetica" w:hAnsi="Helvetica"/>
        </w:rPr>
        <w:t>confrontée</w:t>
      </w:r>
      <w:proofErr w:type="spellEnd"/>
      <w:r w:rsidRPr="000423C4">
        <w:rPr>
          <w:rFonts w:ascii="Helvetica" w:hAnsi="Helvetica"/>
        </w:rPr>
        <w:t xml:space="preserve"> au </w:t>
      </w:r>
      <w:proofErr w:type="spellStart"/>
      <w:r w:rsidRPr="000423C4">
        <w:rPr>
          <w:rFonts w:ascii="Helvetica" w:hAnsi="Helvetica"/>
        </w:rPr>
        <w:t>texte</w:t>
      </w:r>
      <w:proofErr w:type="spellEnd"/>
      <w:r w:rsidRPr="000423C4">
        <w:rPr>
          <w:rFonts w:ascii="Helvetica" w:hAnsi="Helvetica"/>
        </w:rPr>
        <w:t xml:space="preserve"> source, qui </w:t>
      </w:r>
      <w:proofErr w:type="spellStart"/>
      <w:proofErr w:type="gramStart"/>
      <w:r w:rsidRPr="000423C4">
        <w:rPr>
          <w:rFonts w:ascii="Helvetica" w:hAnsi="Helvetica"/>
        </w:rPr>
        <w:t>fera</w:t>
      </w:r>
      <w:proofErr w:type="spellEnd"/>
      <w:proofErr w:type="gramEnd"/>
      <w:r w:rsidRPr="000423C4">
        <w:rPr>
          <w:rFonts w:ascii="Helvetica" w:hAnsi="Helvetica"/>
        </w:rPr>
        <w:t xml:space="preserve"> jurisprudence.</w:t>
      </w:r>
    </w:p>
    <w:p w:rsidR="000423C4" w:rsidRPr="000423C4" w:rsidRDefault="000423C4" w:rsidP="000423C4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r w:rsidRPr="000423C4">
        <w:rPr>
          <w:rFonts w:ascii="Helvetica" w:hAnsi="Helvetica"/>
          <w:b/>
          <w:bCs/>
        </w:rPr>
        <w:t>*Source: </w:t>
      </w:r>
      <w:hyperlink r:id="rId10" w:tgtFrame="_blank" w:history="1">
        <w:r w:rsidRPr="000423C4">
          <w:rPr>
            <w:rStyle w:val="Hyperlink"/>
            <w:rFonts w:ascii="Helvetica" w:hAnsi="Helvetica"/>
            <w:b/>
            <w:bCs/>
            <w:color w:val="auto"/>
          </w:rPr>
          <w:t>AETOSWire</w:t>
        </w:r>
      </w:hyperlink>
    </w:p>
    <w:p w:rsidR="000423C4" w:rsidRPr="000423C4" w:rsidRDefault="000423C4" w:rsidP="000423C4">
      <w:pPr>
        <w:pStyle w:val="Heading2"/>
        <w:shd w:val="clear" w:color="auto" w:fill="FEFEFE"/>
        <w:spacing w:before="0" w:beforeAutospacing="0" w:after="0" w:afterAutospacing="0" w:line="280" w:lineRule="atLeast"/>
        <w:rPr>
          <w:rFonts w:ascii="Helvetica" w:hAnsi="Helvetica"/>
          <w:b w:val="0"/>
          <w:bCs w:val="0"/>
          <w:sz w:val="31"/>
          <w:szCs w:val="31"/>
        </w:rPr>
      </w:pPr>
      <w:r w:rsidRPr="000423C4">
        <w:rPr>
          <w:rFonts w:ascii="Helvetica" w:hAnsi="Helvetica"/>
          <w:b w:val="0"/>
          <w:bCs w:val="0"/>
          <w:sz w:val="31"/>
          <w:szCs w:val="31"/>
        </w:rPr>
        <w:t>Contacts</w:t>
      </w:r>
    </w:p>
    <w:p w:rsidR="000423C4" w:rsidRPr="000423C4" w:rsidRDefault="000423C4" w:rsidP="000423C4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proofErr w:type="spellStart"/>
      <w:r w:rsidRPr="000423C4">
        <w:rPr>
          <w:rFonts w:ascii="Helvetica" w:hAnsi="Helvetica"/>
          <w:b/>
          <w:bCs/>
        </w:rPr>
        <w:t>Secrétariat</w:t>
      </w:r>
      <w:proofErr w:type="spellEnd"/>
      <w:r w:rsidRPr="000423C4">
        <w:rPr>
          <w:rFonts w:ascii="Helvetica" w:hAnsi="Helvetica"/>
          <w:b/>
          <w:bCs/>
        </w:rPr>
        <w:t xml:space="preserve"> </w:t>
      </w:r>
      <w:proofErr w:type="spellStart"/>
      <w:r w:rsidRPr="000423C4">
        <w:rPr>
          <w:rFonts w:ascii="Helvetica" w:hAnsi="Helvetica"/>
          <w:b/>
          <w:bCs/>
        </w:rPr>
        <w:t>général</w:t>
      </w:r>
      <w:proofErr w:type="spellEnd"/>
      <w:r w:rsidRPr="000423C4">
        <w:rPr>
          <w:rFonts w:ascii="Helvetica" w:hAnsi="Helvetica"/>
          <w:b/>
          <w:bCs/>
        </w:rPr>
        <w:t xml:space="preserve"> du </w:t>
      </w:r>
      <w:proofErr w:type="spellStart"/>
      <w:r w:rsidRPr="000423C4">
        <w:rPr>
          <w:rFonts w:ascii="Helvetica" w:hAnsi="Helvetica"/>
          <w:b/>
          <w:bCs/>
        </w:rPr>
        <w:t>ministère</w:t>
      </w:r>
      <w:proofErr w:type="spellEnd"/>
      <w:r w:rsidRPr="000423C4">
        <w:rPr>
          <w:rFonts w:ascii="Helvetica" w:hAnsi="Helvetica"/>
          <w:b/>
          <w:bCs/>
        </w:rPr>
        <w:t xml:space="preserve"> de </w:t>
      </w:r>
      <w:proofErr w:type="spellStart"/>
      <w:r w:rsidRPr="000423C4">
        <w:rPr>
          <w:rFonts w:ascii="Helvetica" w:hAnsi="Helvetica"/>
          <w:b/>
          <w:bCs/>
        </w:rPr>
        <w:t>l'Intérieur</w:t>
      </w:r>
      <w:proofErr w:type="spellEnd"/>
      <w:r w:rsidRPr="000423C4">
        <w:rPr>
          <w:rFonts w:ascii="Helvetica" w:hAnsi="Helvetica"/>
          <w:b/>
          <w:bCs/>
        </w:rPr>
        <w:t xml:space="preserve"> des </w:t>
      </w:r>
      <w:proofErr w:type="spellStart"/>
      <w:r w:rsidRPr="000423C4">
        <w:rPr>
          <w:rFonts w:ascii="Helvetica" w:hAnsi="Helvetica"/>
          <w:b/>
          <w:bCs/>
        </w:rPr>
        <w:t>Émirats</w:t>
      </w:r>
      <w:proofErr w:type="spellEnd"/>
      <w:r w:rsidRPr="000423C4">
        <w:rPr>
          <w:rFonts w:ascii="Helvetica" w:hAnsi="Helvetica"/>
          <w:b/>
          <w:bCs/>
        </w:rPr>
        <w:t xml:space="preserve"> </w:t>
      </w:r>
      <w:proofErr w:type="spellStart"/>
      <w:r w:rsidRPr="000423C4">
        <w:rPr>
          <w:rFonts w:ascii="Helvetica" w:hAnsi="Helvetica"/>
          <w:b/>
          <w:bCs/>
        </w:rPr>
        <w:t>Arabes</w:t>
      </w:r>
      <w:proofErr w:type="spellEnd"/>
      <w:r w:rsidRPr="000423C4">
        <w:rPr>
          <w:rFonts w:ascii="Helvetica" w:hAnsi="Helvetica"/>
          <w:b/>
          <w:bCs/>
        </w:rPr>
        <w:t xml:space="preserve"> Unis</w:t>
      </w:r>
      <w:r w:rsidRPr="000423C4">
        <w:rPr>
          <w:rFonts w:ascii="Helvetica" w:hAnsi="Helvetica"/>
        </w:rPr>
        <w:br/>
      </w:r>
      <w:proofErr w:type="spellStart"/>
      <w:r w:rsidRPr="000423C4">
        <w:rPr>
          <w:rFonts w:ascii="Helvetica" w:hAnsi="Helvetica"/>
          <w:b/>
          <w:bCs/>
        </w:rPr>
        <w:t>Département</w:t>
      </w:r>
      <w:proofErr w:type="spellEnd"/>
      <w:r w:rsidRPr="000423C4">
        <w:rPr>
          <w:rFonts w:ascii="Helvetica" w:hAnsi="Helvetica"/>
          <w:b/>
          <w:bCs/>
        </w:rPr>
        <w:t xml:space="preserve"> de </w:t>
      </w:r>
      <w:proofErr w:type="spellStart"/>
      <w:r w:rsidRPr="000423C4">
        <w:rPr>
          <w:rFonts w:ascii="Helvetica" w:hAnsi="Helvetica"/>
          <w:b/>
          <w:bCs/>
        </w:rPr>
        <w:t>Sécurité</w:t>
      </w:r>
      <w:proofErr w:type="spellEnd"/>
      <w:r w:rsidRPr="000423C4">
        <w:rPr>
          <w:rFonts w:ascii="Helvetica" w:hAnsi="Helvetica"/>
          <w:b/>
          <w:bCs/>
        </w:rPr>
        <w:t xml:space="preserve"> des </w:t>
      </w:r>
      <w:proofErr w:type="spellStart"/>
      <w:r w:rsidRPr="000423C4">
        <w:rPr>
          <w:rFonts w:ascii="Helvetica" w:hAnsi="Helvetica"/>
          <w:b/>
          <w:bCs/>
        </w:rPr>
        <w:t>Médias</w:t>
      </w:r>
      <w:proofErr w:type="spellEnd"/>
      <w:r w:rsidRPr="000423C4">
        <w:rPr>
          <w:rFonts w:ascii="Helvetica" w:hAnsi="Helvetica"/>
        </w:rPr>
        <w:br/>
      </w:r>
      <w:proofErr w:type="spellStart"/>
      <w:r w:rsidRPr="000423C4">
        <w:rPr>
          <w:rFonts w:ascii="Helvetica" w:hAnsi="Helvetica"/>
          <w:b/>
          <w:bCs/>
        </w:rPr>
        <w:t>Raed</w:t>
      </w:r>
      <w:proofErr w:type="spellEnd"/>
      <w:r w:rsidRPr="000423C4">
        <w:rPr>
          <w:rFonts w:ascii="Helvetica" w:hAnsi="Helvetica"/>
          <w:b/>
          <w:bCs/>
        </w:rPr>
        <w:t xml:space="preserve"> Al </w:t>
      </w:r>
      <w:proofErr w:type="spellStart"/>
      <w:r w:rsidRPr="000423C4">
        <w:rPr>
          <w:rFonts w:ascii="Helvetica" w:hAnsi="Helvetica"/>
          <w:b/>
          <w:bCs/>
        </w:rPr>
        <w:t>Ajlouni</w:t>
      </w:r>
      <w:proofErr w:type="spellEnd"/>
      <w:r w:rsidRPr="000423C4">
        <w:rPr>
          <w:rFonts w:ascii="Helvetica" w:hAnsi="Helvetica"/>
          <w:b/>
          <w:bCs/>
        </w:rPr>
        <w:t>, </w:t>
      </w:r>
      <w:r w:rsidRPr="000423C4">
        <w:rPr>
          <w:rFonts w:ascii="Helvetica" w:hAnsi="Helvetica"/>
        </w:rPr>
        <w:t>+971504702790</w:t>
      </w:r>
      <w:r w:rsidRPr="000423C4">
        <w:rPr>
          <w:rFonts w:ascii="Helvetica" w:hAnsi="Helvetica"/>
        </w:rPr>
        <w:br/>
      </w:r>
      <w:proofErr w:type="spellStart"/>
      <w:r w:rsidRPr="000423C4">
        <w:rPr>
          <w:rFonts w:ascii="Helvetica" w:hAnsi="Helvetica"/>
        </w:rPr>
        <w:t>Ou</w:t>
      </w:r>
      <w:proofErr w:type="spellEnd"/>
      <w:r w:rsidRPr="000423C4">
        <w:rPr>
          <w:rFonts w:ascii="Helvetica" w:hAnsi="Helvetica"/>
        </w:rPr>
        <w:br/>
      </w:r>
      <w:r w:rsidRPr="000423C4">
        <w:rPr>
          <w:rFonts w:ascii="Helvetica" w:hAnsi="Helvetica"/>
          <w:b/>
          <w:bCs/>
        </w:rPr>
        <w:t>Amanda Ayass</w:t>
      </w:r>
      <w:r w:rsidRPr="000423C4">
        <w:rPr>
          <w:rFonts w:ascii="Helvetica" w:hAnsi="Helvetica"/>
        </w:rPr>
        <w:t>, +971567225338</w:t>
      </w:r>
      <w:r w:rsidRPr="000423C4">
        <w:rPr>
          <w:rFonts w:ascii="Helvetica" w:hAnsi="Helvetica"/>
        </w:rPr>
        <w:br/>
      </w:r>
      <w:hyperlink r:id="rId11" w:tgtFrame="_blank" w:history="1">
        <w:r w:rsidRPr="000423C4">
          <w:rPr>
            <w:rStyle w:val="Hyperlink"/>
            <w:rFonts w:ascii="Helvetica" w:hAnsi="Helvetica"/>
            <w:color w:val="auto"/>
          </w:rPr>
          <w:t>press@securitymedia.ae</w:t>
        </w:r>
      </w:hyperlink>
      <w:r w:rsidRPr="000423C4">
        <w:rPr>
          <w:rFonts w:ascii="Helvetica" w:hAnsi="Helvetica"/>
        </w:rPr>
        <w:br/>
      </w:r>
      <w:proofErr w:type="spellStart"/>
      <w:r w:rsidRPr="000423C4">
        <w:rPr>
          <w:rFonts w:ascii="Helvetica" w:hAnsi="Helvetica"/>
        </w:rPr>
        <w:t>Rejoignez</w:t>
      </w:r>
      <w:proofErr w:type="spellEnd"/>
      <w:r w:rsidRPr="000423C4">
        <w:rPr>
          <w:rFonts w:ascii="Helvetica" w:hAnsi="Helvetica"/>
        </w:rPr>
        <w:t>-nous sur: </w:t>
      </w:r>
      <w:hyperlink r:id="rId12" w:tgtFrame="_blank" w:history="1">
        <w:r w:rsidRPr="000423C4">
          <w:rPr>
            <w:rStyle w:val="Hyperlink"/>
            <w:rFonts w:ascii="Helvetica" w:hAnsi="Helvetica"/>
            <w:color w:val="auto"/>
          </w:rPr>
          <w:t>Twitter</w:t>
        </w:r>
      </w:hyperlink>
      <w:r w:rsidRPr="000423C4">
        <w:rPr>
          <w:rFonts w:ascii="Helvetica" w:hAnsi="Helvetica"/>
        </w:rPr>
        <w:t> | </w:t>
      </w:r>
      <w:hyperlink r:id="rId13" w:tgtFrame="_blank" w:history="1">
        <w:r w:rsidRPr="000423C4">
          <w:rPr>
            <w:rStyle w:val="Hyperlink"/>
            <w:rFonts w:ascii="Helvetica" w:hAnsi="Helvetica"/>
            <w:color w:val="auto"/>
          </w:rPr>
          <w:t>Facebook</w:t>
        </w:r>
      </w:hyperlink>
      <w:r w:rsidRPr="000423C4">
        <w:rPr>
          <w:rFonts w:ascii="Helvetica" w:hAnsi="Helvetica"/>
        </w:rPr>
        <w:t> | </w:t>
      </w:r>
      <w:hyperlink r:id="rId14" w:tgtFrame="_blank" w:history="1">
        <w:r w:rsidRPr="000423C4">
          <w:rPr>
            <w:rStyle w:val="Hyperlink"/>
            <w:rFonts w:ascii="Helvetica" w:hAnsi="Helvetica"/>
            <w:color w:val="auto"/>
          </w:rPr>
          <w:t>YouTube</w:t>
        </w:r>
      </w:hyperlink>
      <w:r w:rsidRPr="000423C4">
        <w:rPr>
          <w:rFonts w:ascii="Helvetica" w:hAnsi="Helvetica"/>
        </w:rPr>
        <w:t> | </w:t>
      </w:r>
      <w:hyperlink r:id="rId15" w:tgtFrame="_blank" w:history="1">
        <w:r w:rsidRPr="000423C4">
          <w:rPr>
            <w:rStyle w:val="Hyperlink"/>
            <w:rFonts w:ascii="Helvetica" w:hAnsi="Helvetica"/>
            <w:color w:val="auto"/>
          </w:rPr>
          <w:t>Instagram</w:t>
        </w:r>
      </w:hyperlink>
      <w:r w:rsidRPr="000423C4">
        <w:rPr>
          <w:rFonts w:ascii="Helvetica" w:hAnsi="Helvetica"/>
        </w:rPr>
        <w:t> | </w:t>
      </w:r>
      <w:hyperlink r:id="rId16" w:tgtFrame="_blank" w:history="1">
        <w:r w:rsidRPr="000423C4">
          <w:rPr>
            <w:rStyle w:val="Hyperlink"/>
            <w:rFonts w:ascii="Helvetica" w:hAnsi="Helvetica"/>
            <w:color w:val="auto"/>
          </w:rPr>
          <w:t>Google +</w:t>
        </w:r>
      </w:hyperlink>
    </w:p>
    <w:bookmarkEnd w:id="0"/>
    <w:p w:rsidR="007D4D49" w:rsidRPr="000423C4" w:rsidRDefault="007D4D49"/>
    <w:sectPr w:rsidR="007D4D49" w:rsidRPr="00042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95D"/>
    <w:multiLevelType w:val="multilevel"/>
    <w:tmpl w:val="125A74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6033665"/>
    <w:multiLevelType w:val="multilevel"/>
    <w:tmpl w:val="FF20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F3B81"/>
    <w:multiLevelType w:val="multilevel"/>
    <w:tmpl w:val="E48A1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B74687B"/>
    <w:multiLevelType w:val="multilevel"/>
    <w:tmpl w:val="01B2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013AA"/>
    <w:multiLevelType w:val="multilevel"/>
    <w:tmpl w:val="0EC84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E6469BF"/>
    <w:multiLevelType w:val="multilevel"/>
    <w:tmpl w:val="117E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03A4C"/>
    <w:multiLevelType w:val="multilevel"/>
    <w:tmpl w:val="8CBA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3A59CB"/>
    <w:multiLevelType w:val="multilevel"/>
    <w:tmpl w:val="FED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E230A9"/>
    <w:multiLevelType w:val="multilevel"/>
    <w:tmpl w:val="0780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2A3DC0"/>
    <w:multiLevelType w:val="multilevel"/>
    <w:tmpl w:val="6434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10EAA"/>
    <w:multiLevelType w:val="multilevel"/>
    <w:tmpl w:val="A5DA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E1D9D"/>
    <w:multiLevelType w:val="multilevel"/>
    <w:tmpl w:val="A77E16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5201E1C"/>
    <w:multiLevelType w:val="multilevel"/>
    <w:tmpl w:val="99C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F571E8"/>
    <w:multiLevelType w:val="multilevel"/>
    <w:tmpl w:val="68C6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CB"/>
    <w:rsid w:val="000423C4"/>
    <w:rsid w:val="007D4D49"/>
    <w:rsid w:val="00E2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3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23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3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4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234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34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js-control-text">
    <w:name w:val="vjs-control-text"/>
    <w:basedOn w:val="DefaultParagraphFont"/>
    <w:rsid w:val="00E234CB"/>
  </w:style>
  <w:style w:type="paragraph" w:styleId="NormalWeb">
    <w:name w:val="Normal (Web)"/>
    <w:basedOn w:val="Normal"/>
    <w:uiPriority w:val="99"/>
    <w:semiHidden/>
    <w:unhideWhenUsed/>
    <w:rsid w:val="00E2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34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34C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34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34C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34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34CB"/>
    <w:rPr>
      <w:rFonts w:ascii="Arial" w:eastAsia="Times New Roman" w:hAnsi="Arial" w:cs="Arial"/>
      <w:vanish/>
      <w:sz w:val="16"/>
      <w:szCs w:val="16"/>
    </w:rPr>
  </w:style>
  <w:style w:type="character" w:customStyle="1" w:styleId="at4-visually-hidden">
    <w:name w:val="at4-visually-hidden"/>
    <w:basedOn w:val="DefaultParagraphFont"/>
    <w:rsid w:val="00E234CB"/>
  </w:style>
  <w:style w:type="paragraph" w:styleId="BalloonText">
    <w:name w:val="Balloon Text"/>
    <w:basedOn w:val="Normal"/>
    <w:link w:val="BalloonTextChar"/>
    <w:uiPriority w:val="99"/>
    <w:semiHidden/>
    <w:unhideWhenUsed/>
    <w:rsid w:val="00E2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3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23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3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4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234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34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js-control-text">
    <w:name w:val="vjs-control-text"/>
    <w:basedOn w:val="DefaultParagraphFont"/>
    <w:rsid w:val="00E234CB"/>
  </w:style>
  <w:style w:type="paragraph" w:styleId="NormalWeb">
    <w:name w:val="Normal (Web)"/>
    <w:basedOn w:val="Normal"/>
    <w:uiPriority w:val="99"/>
    <w:semiHidden/>
    <w:unhideWhenUsed/>
    <w:rsid w:val="00E2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34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34C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34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34C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34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34CB"/>
    <w:rPr>
      <w:rFonts w:ascii="Arial" w:eastAsia="Times New Roman" w:hAnsi="Arial" w:cs="Arial"/>
      <w:vanish/>
      <w:sz w:val="16"/>
      <w:szCs w:val="16"/>
    </w:rPr>
  </w:style>
  <w:style w:type="character" w:customStyle="1" w:styleId="at4-visually-hidden">
    <w:name w:val="at4-visually-hidden"/>
    <w:basedOn w:val="DefaultParagraphFont"/>
    <w:rsid w:val="00E234CB"/>
  </w:style>
  <w:style w:type="paragraph" w:styleId="BalloonText">
    <w:name w:val="Balloon Text"/>
    <w:basedOn w:val="Normal"/>
    <w:link w:val="BalloonTextChar"/>
    <w:uiPriority w:val="99"/>
    <w:semiHidden/>
    <w:unhideWhenUsed/>
    <w:rsid w:val="00E2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87197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603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49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17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87550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190093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05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6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241350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81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5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5061796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14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2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6195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31" w:color="auto"/>
                                <w:left w:val="single" w:sz="6" w:space="15" w:color="EFEFEF"/>
                                <w:bottom w:val="none" w:sz="0" w:space="31" w:color="auto"/>
                                <w:right w:val="single" w:sz="6" w:space="15" w:color="EFEFEF"/>
                              </w:divBdr>
                              <w:divsChild>
                                <w:div w:id="21956385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EDEDE"/>
                                    <w:left w:val="none" w:sz="0" w:space="0" w:color="auto"/>
                                    <w:bottom w:val="single" w:sz="6" w:space="0" w:color="DEDEDE"/>
                                    <w:right w:val="none" w:sz="0" w:space="0" w:color="auto"/>
                                  </w:divBdr>
                                </w:div>
                                <w:div w:id="678582265">
                                  <w:marLeft w:val="240"/>
                                  <w:marRight w:val="24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4629">
                                  <w:marLeft w:val="240"/>
                                  <w:marRight w:val="24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4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346613">
                                  <w:marLeft w:val="240"/>
                                  <w:marRight w:val="24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271847">
                                  <w:marLeft w:val="240"/>
                                  <w:marRight w:val="24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96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3049">
                  <w:marLeft w:val="0"/>
                  <w:marRight w:val="43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7774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4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994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39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28982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485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50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63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63652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66848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71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93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09175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69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6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927805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59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38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0184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31" w:color="auto"/>
                                <w:left w:val="single" w:sz="6" w:space="15" w:color="EFEFEF"/>
                                <w:bottom w:val="none" w:sz="0" w:space="31" w:color="auto"/>
                                <w:right w:val="single" w:sz="6" w:space="15" w:color="EFEFEF"/>
                              </w:divBdr>
                              <w:divsChild>
                                <w:div w:id="34748818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EDEDE"/>
                                    <w:left w:val="none" w:sz="0" w:space="0" w:color="auto"/>
                                    <w:bottom w:val="single" w:sz="6" w:space="0" w:color="DEDEDE"/>
                                    <w:right w:val="none" w:sz="0" w:space="0" w:color="auto"/>
                                  </w:divBdr>
                                </w:div>
                                <w:div w:id="1780296534">
                                  <w:marLeft w:val="240"/>
                                  <w:marRight w:val="24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93760">
                                  <w:marLeft w:val="240"/>
                                  <w:marRight w:val="24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89989">
                                  <w:marLeft w:val="240"/>
                                  <w:marRight w:val="24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7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103676">
                                  <w:marLeft w:val="240"/>
                                  <w:marRight w:val="24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27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9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1479">
                  <w:marLeft w:val="0"/>
                  <w:marRight w:val="43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3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912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061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606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s.businesswire.com/ct/CT?id=smartlink&amp;url=https%3A%2F%2Ftwitter.com%2FAqdarWS&amp;esheet=51904744&amp;newsitemid=20181127005456&amp;lan=fr-FR&amp;anchor=Twitter&amp;index=3&amp;md5=4f69fb932dde3beb7106cf65a915b1cd" TargetMode="External"/><Relationship Id="rId13" Type="http://schemas.openxmlformats.org/officeDocument/2006/relationships/hyperlink" Target="https://cts.businesswire.com/ct/CT?id=smartlink&amp;url=https%3A%2F%2Fwww.facebook.com%2FMOIUAE%2F&amp;esheet=51904744&amp;lan=fr-FR&amp;anchor=Facebook&amp;index=7&amp;md5=f42bf9ba2af6b5a77ba16fb32960546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ts.businesswire.com/ct/CT?id=smartlink&amp;url=https%3A%2F%2Faqdarworld.com%2F&amp;esheet=51904744&amp;newsitemid=20181127005456&amp;lan=fr-FR&amp;anchor=https%3A%2F%2Faqdarworld.com%2F&amp;index=2&amp;md5=13c5914e745ae57169aeea12817ffca1" TargetMode="External"/><Relationship Id="rId12" Type="http://schemas.openxmlformats.org/officeDocument/2006/relationships/hyperlink" Target="https://cts.businesswire.com/ct/CT?id=smartlink&amp;url=https%3A%2F%2Ftwitter.com%2Fmoiuae&amp;esheet=51904744&amp;lan=fr-FR&amp;anchor=Twitter&amp;index=6&amp;md5=12fb6023d6f7588dbeee9db2195f3f6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ts.businesswire.com/ct/CT?id=smartlink&amp;url=https%3A%2F%2Fplus.google.com%2F111953851120413906365&amp;esheet=51904744&amp;lan=fr-FR&amp;anchor=Google+%2B&amp;index=10&amp;md5=b0db8bd7e5ca75b16c2ec0f18b592e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usinesswire.com/" TargetMode="External"/><Relationship Id="rId11" Type="http://schemas.openxmlformats.org/officeDocument/2006/relationships/hyperlink" Target="mailto:press@securitymedia.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ts.businesswire.com/ct/CT?id=smartlink&amp;url=https%3A%2F%2Fwww.instagram.com%2Fmoiuae%2F&amp;esheet=51904744&amp;lan=fr-FR&amp;anchor=Instagram&amp;index=9&amp;md5=82e3f0bf4581d2890ec121a66fd1fd37" TargetMode="External"/><Relationship Id="rId10" Type="http://schemas.openxmlformats.org/officeDocument/2006/relationships/hyperlink" Target="https://cts.businesswire.com/ct/CT?id=smartlink&amp;url=https%3A%2F%2Fwww.aetoswire.com%2Ffr%2Fnews%2Fsaif-bin-zayed-inaugure-le-deuxiegraveme-sommet-mondial-aqdar%2Ffr&amp;esheet=51904744&amp;newsitemid=20181127005456&amp;lan=fr-FR&amp;anchor=AETOSWire&amp;index=5&amp;md5=8f66791bd8cb36fca99575e4b1a87df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ts.businesswire.com/ct/CT?id=smartlink&amp;url=https%3A%2F%2Fwww.instagram.com%2Faqdarws%2F&amp;esheet=51904744&amp;newsitemid=20181127005456&amp;lan=fr-FR&amp;anchor=Instagram&amp;index=4&amp;md5=fc40ddaf51fd00af773855af350ebf74" TargetMode="External"/><Relationship Id="rId14" Type="http://schemas.openxmlformats.org/officeDocument/2006/relationships/hyperlink" Target="https://cts.businesswire.com/ct/CT?id=smartlink&amp;url=https%3A%2F%2Fwww.youtube.com%2Fuser%2Ftheabudhabipolice&amp;esheet=51904744&amp;lan=fr-FR&amp;anchor=YouTube&amp;index=8&amp;md5=f31cbd31bac4cbfa1e50066284fcea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husam</dc:creator>
  <cp:lastModifiedBy>husam</cp:lastModifiedBy>
  <cp:revision>2</cp:revision>
  <dcterms:created xsi:type="dcterms:W3CDTF">2018-11-29T09:08:00Z</dcterms:created>
  <dcterms:modified xsi:type="dcterms:W3CDTF">2018-11-29T09:08:00Z</dcterms:modified>
</cp:coreProperties>
</file>